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1478" w14:textId="077BAAA2" w:rsidR="003305FB" w:rsidRPr="00BD0C0A" w:rsidRDefault="00C16756" w:rsidP="003305FB">
      <w:pPr>
        <w:pStyle w:val="NormalWeb"/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</w:pP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January</w:t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 xml:space="preserve"> </w:t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7</w:t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, 201</w:t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8</w:t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 xml:space="preserve">: </w:t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First Sunday of the New Year 2018</w:t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 xml:space="preserve"> / </w:t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>Communion</w:t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3305FB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4E61C0" w:rsidRP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  <w:r w:rsidR="00BD0C0A">
        <w:rPr>
          <w:rFonts w:ascii="Calibri" w:hAnsi="Calibri"/>
          <w:i/>
          <w:color w:val="0F243E" w:themeColor="text2" w:themeShade="80"/>
          <w:sz w:val="18"/>
          <w:szCs w:val="18"/>
          <w:u w:val="single"/>
        </w:rPr>
        <w:tab/>
      </w:r>
    </w:p>
    <w:p w14:paraId="2F611FBA" w14:textId="77777777" w:rsidR="003305FB" w:rsidRPr="00BD0C0A" w:rsidRDefault="003305FB">
      <w:pPr>
        <w:widowControl w:val="0"/>
        <w:jc w:val="center"/>
        <w:rPr>
          <w:rFonts w:ascii="Calibri" w:hAnsi="Calibri"/>
          <w:b/>
          <w:snapToGrid w:val="0"/>
          <w:color w:val="943634"/>
          <w:sz w:val="16"/>
          <w:szCs w:val="16"/>
          <w:u w:val="single"/>
        </w:rPr>
      </w:pPr>
    </w:p>
    <w:p w14:paraId="3C0AFE22" w14:textId="77777777" w:rsidR="00CB3092" w:rsidRPr="004E61C0" w:rsidRDefault="002B0B99">
      <w:pPr>
        <w:widowControl w:val="0"/>
        <w:jc w:val="center"/>
        <w:rPr>
          <w:rFonts w:ascii="Calibri" w:hAnsi="Calibri"/>
          <w:b/>
          <w:bCs/>
          <w:snapToGrid w:val="0"/>
          <w:color w:val="943634"/>
          <w:sz w:val="32"/>
          <w:szCs w:val="32"/>
          <w14:reflection w14:blurRad="0" w14:stA="50000" w14:stPos="0" w14:endA="0" w14:endPos="75000" w14:dist="12700" w14:dir="5400000" w14:fadeDir="5400000" w14:sx="100000" w14:sy="-100000" w14:kx="0" w14:ky="0" w14:algn="bl"/>
        </w:rPr>
      </w:pPr>
      <w:r w:rsidRPr="004E61C0">
        <w:rPr>
          <w:rFonts w:ascii="Calibri" w:hAnsi="Calibri"/>
          <w:b/>
          <w:bCs/>
          <w:snapToGrid w:val="0"/>
          <w:color w:val="943634"/>
          <w:sz w:val="32"/>
          <w:szCs w:val="32"/>
          <w14:reflection w14:blurRad="0" w14:stA="50000" w14:stPos="0" w14:endA="0" w14:endPos="75000" w14:dist="12700" w14:dir="5400000" w14:fadeDir="5400000" w14:sx="100000" w14:sy="-100000" w14:kx="0" w14:ky="0" w14:algn="bl"/>
        </w:rPr>
        <w:t xml:space="preserve"> </w:t>
      </w:r>
      <w:r w:rsidR="00731BB0" w:rsidRPr="004E61C0">
        <w:rPr>
          <w:rFonts w:ascii="Calibri" w:hAnsi="Calibri"/>
          <w:b/>
          <w:bCs/>
          <w:snapToGrid w:val="0"/>
          <w:color w:val="943634"/>
          <w:sz w:val="32"/>
          <w:szCs w:val="32"/>
          <w14:reflection w14:blurRad="0" w14:stA="50000" w14:stPos="0" w14:endA="0" w14:endPos="75000" w14:dist="12700" w14:dir="5400000" w14:fadeDir="5400000" w14:sx="100000" w14:sy="-100000" w14:kx="0" w14:ky="0" w14:algn="bl"/>
        </w:rPr>
        <w:t>“</w:t>
      </w:r>
      <w:r w:rsidRPr="004E61C0">
        <w:rPr>
          <w:rFonts w:ascii="Calibri" w:hAnsi="Calibri"/>
          <w:b/>
          <w:bCs/>
          <w:snapToGrid w:val="0"/>
          <w:color w:val="943634"/>
          <w:sz w:val="32"/>
          <w:szCs w:val="32"/>
          <w14:reflection w14:blurRad="0" w14:stA="50000" w14:stPos="0" w14:endA="0" w14:endPos="75000" w14:dist="12700" w14:dir="5400000" w14:fadeDir="5400000" w14:sx="100000" w14:sy="-100000" w14:kx="0" w14:ky="0" w14:algn="bl"/>
        </w:rPr>
        <w:t xml:space="preserve">Yet, </w:t>
      </w:r>
      <w:r w:rsidR="00731BB0" w:rsidRPr="004E61C0">
        <w:rPr>
          <w:rFonts w:ascii="Calibri" w:hAnsi="Calibri"/>
          <w:b/>
          <w:bCs/>
          <w:snapToGrid w:val="0"/>
          <w:color w:val="943634"/>
          <w:sz w:val="32"/>
          <w:szCs w:val="32"/>
          <w14:reflection w14:blurRad="0" w14:stA="50000" w14:stPos="0" w14:endA="0" w14:endPos="75000" w14:dist="12700" w14:dir="5400000" w14:fadeDir="5400000" w14:sx="100000" w14:sy="-100000" w14:kx="0" w14:ky="0" w14:algn="bl"/>
        </w:rPr>
        <w:t>This I Call to Mind…”</w:t>
      </w:r>
    </w:p>
    <w:p w14:paraId="0CC436D8" w14:textId="77777777" w:rsidR="004767A0" w:rsidRPr="004E61C0" w:rsidRDefault="00CA7B25">
      <w:pPr>
        <w:widowControl w:val="0"/>
        <w:jc w:val="center"/>
        <w:rPr>
          <w:rFonts w:ascii="Calibri" w:hAnsi="Calibri"/>
          <w:b/>
          <w:i/>
          <w:snapToGrid w:val="0"/>
          <w:sz w:val="24"/>
          <w:szCs w:val="24"/>
        </w:rPr>
      </w:pPr>
      <w:r w:rsidRPr="004E61C0">
        <w:rPr>
          <w:rFonts w:ascii="Calibri" w:hAnsi="Calibri"/>
          <w:b/>
          <w:i/>
          <w:snapToGrid w:val="0"/>
          <w:sz w:val="24"/>
          <w:szCs w:val="24"/>
        </w:rPr>
        <w:t>Lamentations 3:</w:t>
      </w:r>
      <w:r w:rsidR="00B83436" w:rsidRPr="004E61C0">
        <w:rPr>
          <w:rFonts w:ascii="Calibri" w:hAnsi="Calibri"/>
          <w:b/>
          <w:i/>
          <w:snapToGrid w:val="0"/>
          <w:sz w:val="24"/>
          <w:szCs w:val="24"/>
        </w:rPr>
        <w:t>19</w:t>
      </w:r>
      <w:r w:rsidRPr="004E61C0">
        <w:rPr>
          <w:rFonts w:ascii="Calibri" w:hAnsi="Calibri"/>
          <w:b/>
          <w:i/>
          <w:snapToGrid w:val="0"/>
          <w:sz w:val="24"/>
          <w:szCs w:val="24"/>
        </w:rPr>
        <w:t>-24</w:t>
      </w:r>
    </w:p>
    <w:p w14:paraId="5E78C3CD" w14:textId="77777777" w:rsidR="00CB3092" w:rsidRPr="00FA2EE8" w:rsidRDefault="00CB3092">
      <w:pPr>
        <w:widowControl w:val="0"/>
        <w:rPr>
          <w:rFonts w:ascii="Calibri" w:hAnsi="Calibri"/>
          <w:snapToGrid w:val="0"/>
          <w:sz w:val="12"/>
          <w:szCs w:val="12"/>
        </w:rPr>
      </w:pPr>
    </w:p>
    <w:p w14:paraId="2040ECD4" w14:textId="77777777" w:rsidR="003579EE" w:rsidRPr="00BD0C0A" w:rsidRDefault="003579EE" w:rsidP="00B305BF">
      <w:pPr>
        <w:widowControl w:val="0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CCFFFF"/>
        <w:jc w:val="center"/>
        <w:rPr>
          <w:rFonts w:ascii="Calibri" w:hAnsi="Calibri"/>
          <w:b/>
          <w:i/>
          <w:snapToGrid w:val="0"/>
        </w:rPr>
      </w:pPr>
      <w:r w:rsidRPr="00BD0C0A">
        <w:rPr>
          <w:rFonts w:ascii="Calibri" w:hAnsi="Calibri"/>
          <w:b/>
          <w:i/>
          <w:snapToGrid w:val="0"/>
        </w:rPr>
        <w:t>Genesis 1:14</w:t>
      </w:r>
      <w:r w:rsidR="007962D2" w:rsidRPr="00BD0C0A">
        <w:rPr>
          <w:rFonts w:ascii="Calibri" w:hAnsi="Calibri"/>
          <w:i/>
          <w:snapToGrid w:val="0"/>
        </w:rPr>
        <w:t xml:space="preserve"> - And God said, “</w:t>
      </w:r>
      <w:r w:rsidRPr="00BD0C0A">
        <w:rPr>
          <w:rFonts w:ascii="Calibri" w:hAnsi="Calibri"/>
          <w:i/>
          <w:snapToGrid w:val="0"/>
        </w:rPr>
        <w:t xml:space="preserve">Let there be lights in the expanse of the sky to </w:t>
      </w:r>
      <w:r w:rsidRPr="00BD0C0A">
        <w:rPr>
          <w:rFonts w:ascii="Calibri" w:hAnsi="Calibri"/>
          <w:b/>
          <w:i/>
          <w:snapToGrid w:val="0"/>
        </w:rPr>
        <w:t xml:space="preserve">separate the day from the night, and let them serve as signs to </w:t>
      </w:r>
      <w:r w:rsidRPr="00BD0C0A">
        <w:rPr>
          <w:rFonts w:ascii="Calibri" w:hAnsi="Calibri"/>
          <w:b/>
          <w:i/>
          <w:snapToGrid w:val="0"/>
          <w:u w:val="single"/>
        </w:rPr>
        <w:t>mark seasons and days and years</w:t>
      </w:r>
      <w:r w:rsidR="007962D2" w:rsidRPr="00BD0C0A">
        <w:rPr>
          <w:rFonts w:ascii="Calibri" w:hAnsi="Calibri"/>
          <w:b/>
          <w:i/>
          <w:snapToGrid w:val="0"/>
        </w:rPr>
        <w:t>.”</w:t>
      </w:r>
    </w:p>
    <w:p w14:paraId="75CA38E9" w14:textId="77777777" w:rsidR="003579EE" w:rsidRPr="00BD0C0A" w:rsidRDefault="003579EE" w:rsidP="00B305BF">
      <w:pPr>
        <w:widowControl w:val="0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CCFFFF"/>
        <w:jc w:val="center"/>
        <w:rPr>
          <w:rFonts w:ascii="Calibri" w:hAnsi="Calibri"/>
          <w:sz w:val="10"/>
          <w:szCs w:val="10"/>
          <w:lang w:val="en"/>
        </w:rPr>
      </w:pPr>
    </w:p>
    <w:p w14:paraId="112097CD" w14:textId="77777777" w:rsidR="00CA7B25" w:rsidRPr="00BD0C0A" w:rsidRDefault="000C251A" w:rsidP="00B305BF">
      <w:pPr>
        <w:widowControl w:val="0"/>
        <w:pBdr>
          <w:top w:val="single" w:sz="4" w:space="1" w:color="0000FF" w:shadow="1"/>
          <w:left w:val="single" w:sz="4" w:space="4" w:color="0000FF" w:shadow="1"/>
          <w:bottom w:val="single" w:sz="4" w:space="1" w:color="0000FF" w:shadow="1"/>
          <w:right w:val="single" w:sz="4" w:space="4" w:color="0000FF" w:shadow="1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/>
          <w:i/>
        </w:rPr>
      </w:pPr>
      <w:r w:rsidRPr="00BD0C0A">
        <w:rPr>
          <w:rFonts w:ascii="Calibri" w:hAnsi="Calibri"/>
          <w:b/>
          <w:i/>
        </w:rPr>
        <w:t>Lamentations 3:</w:t>
      </w:r>
      <w:r w:rsidR="00B83436" w:rsidRPr="00BD0C0A">
        <w:rPr>
          <w:rFonts w:ascii="Calibri" w:hAnsi="Calibri"/>
          <w:b/>
          <w:i/>
        </w:rPr>
        <w:t>19</w:t>
      </w:r>
      <w:r w:rsidR="00CA7B25" w:rsidRPr="00BD0C0A">
        <w:rPr>
          <w:rFonts w:ascii="Calibri" w:hAnsi="Calibri"/>
          <w:b/>
          <w:i/>
        </w:rPr>
        <w:t>-24 NIV</w:t>
      </w:r>
      <w:r w:rsidRPr="00BD0C0A">
        <w:rPr>
          <w:rFonts w:ascii="Calibri" w:hAnsi="Calibri"/>
          <w:i/>
        </w:rPr>
        <w:t xml:space="preserve"> </w:t>
      </w:r>
      <w:r w:rsidR="00B62C53" w:rsidRPr="00BD0C0A">
        <w:rPr>
          <w:rFonts w:ascii="Calibri" w:hAnsi="Calibri"/>
          <w:i/>
        </w:rPr>
        <w:t>–</w:t>
      </w:r>
      <w:r w:rsidR="00B811A6" w:rsidRPr="00BD0C0A">
        <w:rPr>
          <w:rFonts w:ascii="Calibri" w:hAnsi="Calibri"/>
          <w:i/>
        </w:rPr>
        <w:t xml:space="preserve"> </w:t>
      </w:r>
      <w:r w:rsidR="00B811A6" w:rsidRPr="00BD0C0A">
        <w:rPr>
          <w:rFonts w:ascii="Calibri" w:hAnsi="Calibri" w:cs="Verdana"/>
          <w:i/>
        </w:rPr>
        <w:t xml:space="preserve">I </w:t>
      </w:r>
      <w:r w:rsidR="00B811A6" w:rsidRPr="00BD0C0A">
        <w:rPr>
          <w:rFonts w:ascii="Calibri" w:hAnsi="Calibri" w:cs="Verdana"/>
          <w:b/>
          <w:i/>
        </w:rPr>
        <w:t>remember</w:t>
      </w:r>
      <w:r w:rsidR="00B811A6" w:rsidRPr="00BD0C0A">
        <w:rPr>
          <w:rFonts w:ascii="Calibri" w:hAnsi="Calibri" w:cs="Verdana"/>
          <w:i/>
        </w:rPr>
        <w:t xml:space="preserve"> my affliction and my wandering, the bitterness and the gall. </w:t>
      </w:r>
      <w:r w:rsidR="00B811A6" w:rsidRPr="00BD0C0A">
        <w:rPr>
          <w:rFonts w:ascii="Calibri" w:hAnsi="Calibri" w:cs="Verdana"/>
          <w:i/>
          <w:vertAlign w:val="superscript"/>
        </w:rPr>
        <w:t>20</w:t>
      </w:r>
      <w:r w:rsidRPr="00BD0C0A">
        <w:rPr>
          <w:rFonts w:ascii="Calibri" w:hAnsi="Calibri"/>
          <w:i/>
        </w:rPr>
        <w:t xml:space="preserve"> </w:t>
      </w:r>
      <w:r w:rsidR="00B62C53" w:rsidRPr="00BD0C0A">
        <w:rPr>
          <w:rFonts w:ascii="Calibri" w:hAnsi="Calibri"/>
          <w:i/>
        </w:rPr>
        <w:t xml:space="preserve">I well </w:t>
      </w:r>
      <w:r w:rsidR="00B62C53" w:rsidRPr="00BD0C0A">
        <w:rPr>
          <w:rFonts w:ascii="Calibri" w:hAnsi="Calibri"/>
          <w:b/>
          <w:i/>
        </w:rPr>
        <w:t>remember</w:t>
      </w:r>
      <w:r w:rsidR="00B62C53" w:rsidRPr="00BD0C0A">
        <w:rPr>
          <w:rFonts w:ascii="Calibri" w:hAnsi="Calibri"/>
          <w:i/>
        </w:rPr>
        <w:t xml:space="preserve"> them, and </w:t>
      </w:r>
      <w:r w:rsidR="00B62C53" w:rsidRPr="00BD0C0A">
        <w:rPr>
          <w:rFonts w:ascii="Calibri" w:hAnsi="Calibri"/>
          <w:b/>
          <w:i/>
        </w:rPr>
        <w:t>m</w:t>
      </w:r>
      <w:r w:rsidRPr="00BD0C0A">
        <w:rPr>
          <w:rFonts w:ascii="Calibri" w:hAnsi="Calibri"/>
          <w:b/>
          <w:i/>
        </w:rPr>
        <w:t xml:space="preserve">y soul </w:t>
      </w:r>
      <w:r w:rsidRPr="00BD0C0A">
        <w:rPr>
          <w:rFonts w:ascii="Calibri" w:hAnsi="Calibri"/>
          <w:b/>
          <w:i/>
          <w:u w:val="single"/>
        </w:rPr>
        <w:t>is</w:t>
      </w:r>
      <w:r w:rsidRPr="00BD0C0A">
        <w:rPr>
          <w:rFonts w:ascii="Calibri" w:hAnsi="Calibri"/>
          <w:b/>
          <w:i/>
        </w:rPr>
        <w:t xml:space="preserve"> downcast</w:t>
      </w:r>
      <w:r w:rsidRPr="00BD0C0A">
        <w:rPr>
          <w:rFonts w:ascii="Calibri" w:hAnsi="Calibri"/>
          <w:i/>
        </w:rPr>
        <w:t xml:space="preserve"> within me. </w:t>
      </w:r>
      <w:r w:rsidRPr="00BD0C0A">
        <w:rPr>
          <w:rFonts w:ascii="Calibri" w:hAnsi="Calibri"/>
          <w:i/>
          <w:vertAlign w:val="superscript"/>
        </w:rPr>
        <w:t>21</w:t>
      </w:r>
      <w:r w:rsidRPr="00BD0C0A">
        <w:rPr>
          <w:rFonts w:ascii="Calibri" w:hAnsi="Calibri"/>
          <w:i/>
        </w:rPr>
        <w:t xml:space="preserve"> </w:t>
      </w:r>
      <w:r w:rsidRPr="00AB7B7A">
        <w:rPr>
          <w:rFonts w:ascii="Calibri" w:hAnsi="Calibri"/>
          <w:b/>
          <w:i/>
          <w:highlight w:val="yellow"/>
          <w:u w:val="single"/>
        </w:rPr>
        <w:t>Yet</w:t>
      </w:r>
      <w:r w:rsidRPr="00AB7B7A">
        <w:rPr>
          <w:rFonts w:ascii="Calibri" w:hAnsi="Calibri"/>
          <w:i/>
          <w:highlight w:val="yellow"/>
        </w:rPr>
        <w:t xml:space="preserve"> </w:t>
      </w:r>
      <w:r w:rsidRPr="00AB7B7A">
        <w:rPr>
          <w:rFonts w:ascii="Calibri" w:hAnsi="Calibri"/>
          <w:b/>
          <w:i/>
          <w:highlight w:val="yellow"/>
          <w:u w:val="single"/>
        </w:rPr>
        <w:t>this</w:t>
      </w:r>
      <w:r w:rsidRPr="00AB7B7A">
        <w:rPr>
          <w:rFonts w:ascii="Calibri" w:hAnsi="Calibri"/>
          <w:i/>
          <w:highlight w:val="yellow"/>
        </w:rPr>
        <w:t xml:space="preserve"> </w:t>
      </w:r>
      <w:r w:rsidRPr="00AB7B7A">
        <w:rPr>
          <w:rFonts w:ascii="Calibri" w:hAnsi="Calibri"/>
          <w:b/>
          <w:i/>
          <w:highlight w:val="yellow"/>
          <w:u w:val="single"/>
        </w:rPr>
        <w:t>I call to mind</w:t>
      </w:r>
      <w:r w:rsidRPr="00BD0C0A">
        <w:rPr>
          <w:rFonts w:ascii="Calibri" w:hAnsi="Calibri"/>
          <w:i/>
        </w:rPr>
        <w:t xml:space="preserve"> </w:t>
      </w:r>
      <w:r w:rsidR="00CA7B25" w:rsidRPr="00BD0C0A">
        <w:rPr>
          <w:rFonts w:ascii="Calibri" w:hAnsi="Calibri"/>
          <w:i/>
        </w:rPr>
        <w:t xml:space="preserve">and </w:t>
      </w:r>
      <w:r w:rsidR="00CA7B25" w:rsidRPr="00BD0C0A">
        <w:rPr>
          <w:rFonts w:ascii="Calibri" w:hAnsi="Calibri"/>
          <w:b/>
          <w:i/>
        </w:rPr>
        <w:t xml:space="preserve">therefore </w:t>
      </w:r>
      <w:r w:rsidR="00CA7B25" w:rsidRPr="00AB7B7A">
        <w:rPr>
          <w:rFonts w:ascii="Calibri" w:hAnsi="Calibri"/>
          <w:b/>
          <w:i/>
          <w:highlight w:val="yellow"/>
        </w:rPr>
        <w:t xml:space="preserve">I have </w:t>
      </w:r>
      <w:r w:rsidR="00CA7B25" w:rsidRPr="00AB7B7A">
        <w:rPr>
          <w:rFonts w:ascii="Calibri" w:hAnsi="Calibri"/>
          <w:b/>
          <w:i/>
          <w:highlight w:val="yellow"/>
          <w:u w:val="single"/>
        </w:rPr>
        <w:t>hope</w:t>
      </w:r>
      <w:r w:rsidR="00CA7B25" w:rsidRPr="00BD0C0A">
        <w:rPr>
          <w:rFonts w:ascii="Calibri" w:hAnsi="Calibri"/>
          <w:i/>
        </w:rPr>
        <w:t>: </w:t>
      </w:r>
      <w:r w:rsidR="00CA7B25" w:rsidRPr="00BD0C0A">
        <w:rPr>
          <w:rFonts w:ascii="Calibri" w:hAnsi="Calibri"/>
          <w:bCs/>
          <w:i/>
          <w:vertAlign w:val="superscript"/>
        </w:rPr>
        <w:t>22</w:t>
      </w:r>
      <w:r w:rsidR="00CA7B25" w:rsidRPr="00BD0C0A">
        <w:rPr>
          <w:rFonts w:ascii="Calibri" w:hAnsi="Calibri"/>
          <w:i/>
        </w:rPr>
        <w:t xml:space="preserve"> </w:t>
      </w:r>
      <w:r w:rsidR="00CA7B25" w:rsidRPr="00BD0C0A">
        <w:rPr>
          <w:rFonts w:ascii="Calibri" w:hAnsi="Calibri"/>
          <w:b/>
          <w:i/>
          <w:u w:val="single"/>
        </w:rPr>
        <w:t>Because</w:t>
      </w:r>
      <w:r w:rsidR="00CA7B25" w:rsidRPr="00BD0C0A">
        <w:rPr>
          <w:rFonts w:ascii="Calibri" w:hAnsi="Calibri"/>
          <w:b/>
          <w:i/>
        </w:rPr>
        <w:t xml:space="preserve"> of the </w:t>
      </w:r>
      <w:r w:rsidR="00CA7B25" w:rsidRPr="00BD0C0A">
        <w:rPr>
          <w:rFonts w:ascii="Calibri" w:hAnsi="Calibri"/>
          <w:b/>
          <w:i/>
          <w:u w:val="single"/>
        </w:rPr>
        <w:t>LORD’s great love</w:t>
      </w:r>
      <w:r w:rsidR="00CA7B25" w:rsidRPr="00BD0C0A">
        <w:rPr>
          <w:rFonts w:ascii="Calibri" w:hAnsi="Calibri"/>
          <w:b/>
          <w:i/>
        </w:rPr>
        <w:t xml:space="preserve"> we are not consumed</w:t>
      </w:r>
      <w:r w:rsidRPr="00BD0C0A">
        <w:rPr>
          <w:rFonts w:ascii="Calibri" w:hAnsi="Calibri"/>
          <w:i/>
        </w:rPr>
        <w:t xml:space="preserve">, </w:t>
      </w:r>
      <w:r w:rsidR="00CA7B25" w:rsidRPr="00BD0C0A">
        <w:rPr>
          <w:rFonts w:ascii="Calibri" w:hAnsi="Calibri"/>
          <w:i/>
        </w:rPr>
        <w:t xml:space="preserve">for his </w:t>
      </w:r>
      <w:r w:rsidR="00CA7B25" w:rsidRPr="00BD0C0A">
        <w:rPr>
          <w:rFonts w:ascii="Calibri" w:hAnsi="Calibri"/>
          <w:b/>
          <w:i/>
        </w:rPr>
        <w:t>compassions never fail</w:t>
      </w:r>
      <w:r w:rsidR="00CA7B25" w:rsidRPr="00BD0C0A">
        <w:rPr>
          <w:rFonts w:ascii="Calibri" w:hAnsi="Calibri"/>
          <w:i/>
        </w:rPr>
        <w:t>.  </w:t>
      </w:r>
      <w:r w:rsidR="00CA7B25" w:rsidRPr="00BD0C0A">
        <w:rPr>
          <w:rFonts w:ascii="Calibri" w:hAnsi="Calibri"/>
          <w:bCs/>
          <w:i/>
          <w:vertAlign w:val="superscript"/>
        </w:rPr>
        <w:t>23</w:t>
      </w:r>
      <w:r w:rsidR="00CA7B25" w:rsidRPr="00BD0C0A">
        <w:rPr>
          <w:rFonts w:ascii="Calibri" w:hAnsi="Calibri"/>
          <w:i/>
        </w:rPr>
        <w:t xml:space="preserve"> They are </w:t>
      </w:r>
      <w:r w:rsidR="00CA7B25" w:rsidRPr="00BD0C0A">
        <w:rPr>
          <w:rFonts w:ascii="Calibri" w:hAnsi="Calibri"/>
          <w:b/>
          <w:i/>
          <w:u w:val="single"/>
        </w:rPr>
        <w:t>new every morning</w:t>
      </w:r>
      <w:r w:rsidRPr="00BD0C0A">
        <w:rPr>
          <w:rFonts w:ascii="Calibri" w:hAnsi="Calibri"/>
          <w:i/>
        </w:rPr>
        <w:t xml:space="preserve">; </w:t>
      </w:r>
      <w:r w:rsidR="00CA7B25" w:rsidRPr="00BD0C0A">
        <w:rPr>
          <w:rFonts w:ascii="Calibri" w:hAnsi="Calibri"/>
          <w:b/>
          <w:i/>
          <w:u w:val="single"/>
        </w:rPr>
        <w:t>great is your faithfulness</w:t>
      </w:r>
      <w:r w:rsidR="00CA7B25" w:rsidRPr="00BD0C0A">
        <w:rPr>
          <w:rFonts w:ascii="Calibri" w:hAnsi="Calibri"/>
          <w:i/>
        </w:rPr>
        <w:t>.  </w:t>
      </w:r>
      <w:r w:rsidR="00CA7B25" w:rsidRPr="00BD0C0A">
        <w:rPr>
          <w:rFonts w:ascii="Calibri" w:hAnsi="Calibri"/>
          <w:bCs/>
          <w:i/>
          <w:vertAlign w:val="superscript"/>
        </w:rPr>
        <w:t>24</w:t>
      </w:r>
      <w:r w:rsidR="00CA7B25" w:rsidRPr="00BD0C0A">
        <w:rPr>
          <w:rFonts w:ascii="Calibri" w:hAnsi="Calibri"/>
          <w:i/>
        </w:rPr>
        <w:t xml:space="preserve"> I say to myself, </w:t>
      </w:r>
      <w:r w:rsidRPr="00BD0C0A">
        <w:rPr>
          <w:rFonts w:ascii="Calibri" w:hAnsi="Calibri"/>
          <w:b/>
          <w:i/>
        </w:rPr>
        <w:t xml:space="preserve">“The LORD </w:t>
      </w:r>
      <w:r w:rsidRPr="00BD0C0A">
        <w:rPr>
          <w:rFonts w:ascii="Calibri" w:hAnsi="Calibri"/>
          <w:b/>
          <w:i/>
          <w:u w:val="single"/>
        </w:rPr>
        <w:t>is</w:t>
      </w:r>
      <w:r w:rsidRPr="00BD0C0A">
        <w:rPr>
          <w:rFonts w:ascii="Calibri" w:hAnsi="Calibri"/>
          <w:b/>
          <w:i/>
        </w:rPr>
        <w:t xml:space="preserve"> my portion; </w:t>
      </w:r>
      <w:r w:rsidR="00CA7B25" w:rsidRPr="00BD0C0A">
        <w:rPr>
          <w:rFonts w:ascii="Calibri" w:hAnsi="Calibri"/>
          <w:b/>
          <w:i/>
        </w:rPr>
        <w:t xml:space="preserve">therefore </w:t>
      </w:r>
      <w:r w:rsidR="00CA7B25" w:rsidRPr="00BD0C0A">
        <w:rPr>
          <w:rFonts w:ascii="Calibri" w:hAnsi="Calibri"/>
          <w:b/>
          <w:i/>
          <w:u w:val="single"/>
        </w:rPr>
        <w:t>I will wait</w:t>
      </w:r>
      <w:r w:rsidR="00CA7B25" w:rsidRPr="00BD0C0A">
        <w:rPr>
          <w:rFonts w:ascii="Calibri" w:hAnsi="Calibri"/>
          <w:b/>
          <w:i/>
        </w:rPr>
        <w:t xml:space="preserve"> for him.”</w:t>
      </w:r>
    </w:p>
    <w:p w14:paraId="2A6C4228" w14:textId="77777777" w:rsidR="00CA7B25" w:rsidRPr="00F35C22" w:rsidRDefault="00CA7B25" w:rsidP="004E61C0">
      <w:pPr>
        <w:widowControl w:val="0"/>
        <w:jc w:val="center"/>
        <w:rPr>
          <w:rFonts w:ascii="Calibri" w:hAnsi="Calibri"/>
          <w:snapToGrid w:val="0"/>
          <w:sz w:val="6"/>
          <w:szCs w:val="6"/>
        </w:rPr>
      </w:pPr>
    </w:p>
    <w:p w14:paraId="1D5D2476" w14:textId="77777777" w:rsidR="00B305BF" w:rsidRPr="00F35C22" w:rsidRDefault="00B305BF" w:rsidP="00AC3B5B">
      <w:pPr>
        <w:widowControl w:val="0"/>
        <w:numPr>
          <w:ilvl w:val="0"/>
          <w:numId w:val="6"/>
        </w:numPr>
        <w:rPr>
          <w:rFonts w:ascii="Calibri" w:hAnsi="Calibri"/>
          <w:b/>
          <w:bCs/>
          <w:snapToGrid w:val="0"/>
          <w:color w:val="943634"/>
          <w:sz w:val="6"/>
          <w:szCs w:val="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sectPr w:rsidR="00B305BF" w:rsidRPr="00F35C22" w:rsidSect="00F93513">
          <w:headerReference w:type="even" r:id="rId9"/>
          <w:headerReference w:type="default" r:id="rId10"/>
          <w:pgSz w:w="12240" w:h="15840"/>
          <w:pgMar w:top="1008" w:right="1008" w:bottom="1008" w:left="1008" w:header="720" w:footer="720" w:gutter="0"/>
          <w:cols w:space="720"/>
          <w:noEndnote/>
          <w:titlePg/>
        </w:sectPr>
      </w:pPr>
    </w:p>
    <w:p w14:paraId="04218CCC" w14:textId="4D1AD48A" w:rsidR="00AC3B5B" w:rsidRPr="00BD0C0A" w:rsidRDefault="00BD0C0A" w:rsidP="00AC3B5B">
      <w:pPr>
        <w:widowControl w:val="0"/>
        <w:numPr>
          <w:ilvl w:val="0"/>
          <w:numId w:val="6"/>
        </w:numP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>A</w:t>
      </w:r>
      <w:r w:rsidR="00AC3B5B"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Time </w:t>
      </w:r>
      <w:r w:rsidR="008A2EF9"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for</w:t>
      </w:r>
      <w:r w:rsidR="00AC3B5B"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305BF"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B305BF"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B305BF"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D11E4"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CD11E4"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AC3B5B"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6EEF2764" w14:textId="77777777" w:rsidR="00B83436" w:rsidRPr="00F35C22" w:rsidRDefault="00B83436" w:rsidP="00CD11E4">
      <w:pPr>
        <w:widowControl w:val="0"/>
        <w:rPr>
          <w:rFonts w:ascii="Calibri" w:hAnsi="Calibri"/>
          <w:snapToGrid w:val="0"/>
          <w:sz w:val="10"/>
          <w:szCs w:val="10"/>
        </w:rPr>
      </w:pPr>
    </w:p>
    <w:p w14:paraId="67C724C2" w14:textId="77777777" w:rsidR="00037A7D" w:rsidRPr="00CD11E4" w:rsidRDefault="00845736" w:rsidP="00CD11E4">
      <w:pPr>
        <w:widowControl w:val="0"/>
        <w:ind w:left="360"/>
        <w:rPr>
          <w:rFonts w:ascii="Calibri" w:hAnsi="Calibri"/>
          <w:i/>
          <w:snapToGrid w:val="0"/>
          <w:sz w:val="16"/>
          <w:szCs w:val="16"/>
        </w:rPr>
      </w:pPr>
      <w:r w:rsidRPr="00CD11E4">
        <w:rPr>
          <w:rFonts w:ascii="Calibri" w:hAnsi="Calibri" w:cs="Verdana"/>
          <w:b/>
          <w:i/>
          <w:sz w:val="16"/>
          <w:szCs w:val="16"/>
        </w:rPr>
        <w:t>Lamentations 3:19-20 MESSAGE - I’ll never forget</w:t>
      </w:r>
      <w:r w:rsidRPr="00CD11E4">
        <w:rPr>
          <w:rFonts w:ascii="Calibri" w:hAnsi="Calibri" w:cs="Verdana"/>
          <w:i/>
          <w:sz w:val="16"/>
          <w:szCs w:val="16"/>
        </w:rPr>
        <w:t xml:space="preserve"> the trouble, the utter lostness, the taste of ashes, the poison I’ve swallowed.  I </w:t>
      </w:r>
      <w:r w:rsidRPr="00CD11E4">
        <w:rPr>
          <w:rFonts w:ascii="Calibri" w:hAnsi="Calibri" w:cs="Verdana"/>
          <w:b/>
          <w:i/>
          <w:sz w:val="16"/>
          <w:szCs w:val="16"/>
        </w:rPr>
        <w:t>remember</w:t>
      </w:r>
      <w:r w:rsidRPr="00CD11E4">
        <w:rPr>
          <w:rFonts w:ascii="Calibri" w:hAnsi="Calibri" w:cs="Verdana"/>
          <w:i/>
          <w:sz w:val="16"/>
          <w:szCs w:val="16"/>
        </w:rPr>
        <w:t xml:space="preserve"> it all—oh, how well I </w:t>
      </w:r>
      <w:r w:rsidRPr="00CD11E4">
        <w:rPr>
          <w:rFonts w:ascii="Calibri" w:hAnsi="Calibri" w:cs="Verdana"/>
          <w:b/>
          <w:i/>
          <w:sz w:val="16"/>
          <w:szCs w:val="16"/>
        </w:rPr>
        <w:t>remember</w:t>
      </w:r>
      <w:r w:rsidRPr="00CD11E4">
        <w:rPr>
          <w:rFonts w:ascii="Calibri" w:hAnsi="Calibri" w:cs="Verdana"/>
          <w:i/>
          <w:sz w:val="16"/>
          <w:szCs w:val="16"/>
        </w:rPr>
        <w:t>—the feeling of hitting the bottom.</w:t>
      </w:r>
    </w:p>
    <w:p w14:paraId="2EAD711D" w14:textId="77777777" w:rsidR="001B0727" w:rsidRPr="00CD11E4" w:rsidRDefault="001B0727" w:rsidP="00CD11E4">
      <w:pPr>
        <w:widowControl w:val="0"/>
        <w:rPr>
          <w:rFonts w:ascii="Calibri" w:hAnsi="Calibri"/>
          <w:b/>
          <w:i/>
          <w:sz w:val="16"/>
          <w:szCs w:val="16"/>
        </w:rPr>
      </w:pPr>
    </w:p>
    <w:p w14:paraId="4ED924A0" w14:textId="77777777" w:rsidR="002040D0" w:rsidRPr="00CD11E4" w:rsidRDefault="00373AEB" w:rsidP="00CD11E4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i/>
          <w:sz w:val="16"/>
          <w:szCs w:val="16"/>
        </w:rPr>
      </w:pPr>
      <w:r w:rsidRPr="00CD11E4">
        <w:rPr>
          <w:rFonts w:ascii="Calibri" w:hAnsi="Calibri" w:cs="Verdana"/>
          <w:b/>
          <w:i/>
          <w:sz w:val="16"/>
          <w:szCs w:val="16"/>
        </w:rPr>
        <w:t xml:space="preserve">Lamentations 3:21-22 VOICE - </w:t>
      </w:r>
      <w:r w:rsidRPr="00CD11E4">
        <w:rPr>
          <w:rFonts w:ascii="Calibri" w:hAnsi="Calibri" w:cs="Verdana"/>
          <w:i/>
          <w:sz w:val="16"/>
          <w:szCs w:val="16"/>
        </w:rPr>
        <w:t xml:space="preserve">Gaining </w:t>
      </w:r>
      <w:r w:rsidRPr="00CD11E4">
        <w:rPr>
          <w:rFonts w:ascii="Calibri" w:hAnsi="Calibri" w:cs="Verdana"/>
          <w:b/>
          <w:i/>
          <w:sz w:val="16"/>
          <w:szCs w:val="16"/>
        </w:rPr>
        <w:t>hope</w:t>
      </w:r>
      <w:r w:rsidRPr="00CD11E4">
        <w:rPr>
          <w:rFonts w:ascii="Calibri" w:hAnsi="Calibri" w:cs="Verdana"/>
          <w:i/>
          <w:sz w:val="16"/>
          <w:szCs w:val="16"/>
        </w:rPr>
        <w:t xml:space="preserve">, I </w:t>
      </w:r>
      <w:r w:rsidRPr="00CD11E4">
        <w:rPr>
          <w:rFonts w:ascii="Calibri" w:hAnsi="Calibri" w:cs="Verdana"/>
          <w:b/>
          <w:i/>
          <w:sz w:val="16"/>
          <w:szCs w:val="16"/>
        </w:rPr>
        <w:t>remember</w:t>
      </w:r>
      <w:r w:rsidRPr="00CD11E4">
        <w:rPr>
          <w:rFonts w:ascii="Calibri" w:hAnsi="Calibri" w:cs="Verdana"/>
          <w:i/>
          <w:sz w:val="16"/>
          <w:szCs w:val="16"/>
        </w:rPr>
        <w:t xml:space="preserve"> </w:t>
      </w:r>
      <w:r w:rsidRPr="00CD11E4">
        <w:rPr>
          <w:rFonts w:ascii="Calibri" w:hAnsi="Calibri" w:cs="Verdana"/>
          <w:i/>
          <w:iCs/>
          <w:sz w:val="16"/>
          <w:szCs w:val="16"/>
        </w:rPr>
        <w:t>and wait for</w:t>
      </w:r>
      <w:r w:rsidRPr="00CD11E4">
        <w:rPr>
          <w:rFonts w:ascii="Calibri" w:hAnsi="Calibri" w:cs="Verdana"/>
          <w:i/>
          <w:sz w:val="16"/>
          <w:szCs w:val="16"/>
        </w:rPr>
        <w:t xml:space="preserve"> this thought: </w:t>
      </w:r>
      <w:r w:rsidRPr="00CD11E4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22 </w:t>
      </w:r>
      <w:r w:rsidRPr="00CD11E4">
        <w:rPr>
          <w:rFonts w:ascii="Calibri" w:hAnsi="Calibri" w:cs="Verdana"/>
          <w:b/>
          <w:i/>
          <w:sz w:val="16"/>
          <w:szCs w:val="16"/>
        </w:rPr>
        <w:t xml:space="preserve">How enduring is 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>God’s loyal love</w:t>
      </w:r>
      <w:r w:rsidRPr="00CD11E4">
        <w:rPr>
          <w:rFonts w:ascii="Calibri" w:hAnsi="Calibri" w:cs="Verdana"/>
          <w:b/>
          <w:i/>
          <w:sz w:val="16"/>
          <w:szCs w:val="16"/>
        </w:rPr>
        <w:t xml:space="preserve">; the Eternal has 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>inexhaustible compassion</w:t>
      </w:r>
      <w:r w:rsidRPr="00CD11E4">
        <w:rPr>
          <w:rFonts w:ascii="Calibri" w:hAnsi="Calibri" w:cs="Verdana"/>
          <w:i/>
          <w:sz w:val="16"/>
          <w:szCs w:val="16"/>
        </w:rPr>
        <w:t>.</w:t>
      </w:r>
    </w:p>
    <w:p w14:paraId="5BDC8E3D" w14:textId="77777777" w:rsidR="005F51D8" w:rsidRPr="00CD11E4" w:rsidRDefault="005F51D8" w:rsidP="00CD11E4">
      <w:pPr>
        <w:widowControl w:val="0"/>
        <w:rPr>
          <w:rFonts w:ascii="Calibri" w:hAnsi="Calibri"/>
          <w:snapToGrid w:val="0"/>
          <w:sz w:val="16"/>
          <w:szCs w:val="16"/>
        </w:rPr>
      </w:pPr>
    </w:p>
    <w:p w14:paraId="3749A16A" w14:textId="77777777" w:rsidR="002A65C8" w:rsidRPr="00CD11E4" w:rsidRDefault="002A65C8" w:rsidP="00CD11E4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b/>
          <w:bCs/>
          <w:i/>
          <w:sz w:val="16"/>
          <w:szCs w:val="16"/>
        </w:rPr>
      </w:pPr>
      <w:r w:rsidRPr="00CD11E4">
        <w:rPr>
          <w:rFonts w:ascii="Calibri" w:hAnsi="Calibri" w:cs="Verdana"/>
          <w:b/>
          <w:i/>
          <w:sz w:val="16"/>
          <w:szCs w:val="16"/>
        </w:rPr>
        <w:t>Psalm 42:5-6 VOICE -</w:t>
      </w:r>
      <w:r w:rsidRPr="00CD11E4">
        <w:rPr>
          <w:rFonts w:ascii="Calibri" w:hAnsi="Calibri" w:cs="Verdana"/>
          <w:i/>
          <w:sz w:val="16"/>
          <w:szCs w:val="16"/>
        </w:rPr>
        <w:t xml:space="preserve"> Why am I so overwrought? Why am I so disturbed</w:t>
      </w:r>
      <w:r w:rsidR="00845736" w:rsidRPr="00CD11E4">
        <w:rPr>
          <w:rFonts w:ascii="Calibri" w:hAnsi="Calibri" w:cs="Verdana"/>
          <w:i/>
          <w:sz w:val="16"/>
          <w:szCs w:val="16"/>
        </w:rPr>
        <w:t>?  </w:t>
      </w:r>
      <w:r w:rsidRPr="00CD11E4">
        <w:rPr>
          <w:rFonts w:ascii="Calibri" w:hAnsi="Calibri" w:cs="Verdana"/>
          <w:i/>
          <w:sz w:val="16"/>
          <w:szCs w:val="16"/>
        </w:rPr>
        <w:t xml:space="preserve">Why can’t I just hope in God? </w:t>
      </w:r>
      <w:r w:rsidRPr="00CD11E4">
        <w:rPr>
          <w:rFonts w:ascii="Calibri" w:hAnsi="Calibri" w:cs="Verdana"/>
          <w:b/>
          <w:i/>
          <w:iCs/>
          <w:sz w:val="16"/>
          <w:szCs w:val="16"/>
          <w:u w:val="single"/>
        </w:rPr>
        <w:t>Despite all my emotions,</w:t>
      </w:r>
      <w:r w:rsidRPr="00CD11E4">
        <w:rPr>
          <w:rFonts w:ascii="Calibri" w:hAnsi="Calibri" w:cs="Verdana"/>
          <w:i/>
          <w:sz w:val="16"/>
          <w:szCs w:val="16"/>
        </w:rPr>
        <w:t xml:space="preserve"> 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 xml:space="preserve">I will </w:t>
      </w:r>
      <w:r w:rsidRPr="00CD11E4">
        <w:rPr>
          <w:rFonts w:ascii="Calibri" w:hAnsi="Calibri" w:cs="Verdana"/>
          <w:b/>
          <w:i/>
          <w:iCs/>
          <w:sz w:val="16"/>
          <w:szCs w:val="16"/>
          <w:u w:val="single"/>
        </w:rPr>
        <w:t>believe and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 xml:space="preserve"> praise the One</w:t>
      </w:r>
      <w:r w:rsidRPr="00CD11E4">
        <w:rPr>
          <w:rFonts w:ascii="Calibri" w:hAnsi="Calibri" w:cs="Verdana"/>
          <w:b/>
          <w:i/>
          <w:sz w:val="16"/>
          <w:szCs w:val="16"/>
        </w:rPr>
        <w:t xml:space="preserve"> who saves me </w:t>
      </w:r>
      <w:r w:rsidRPr="00CD11E4">
        <w:rPr>
          <w:rFonts w:ascii="Calibri" w:hAnsi="Calibri" w:cs="Verdana"/>
          <w:b/>
          <w:i/>
          <w:iCs/>
          <w:sz w:val="16"/>
          <w:szCs w:val="16"/>
        </w:rPr>
        <w:t>and is my life</w:t>
      </w:r>
      <w:r w:rsidRPr="00CD11E4">
        <w:rPr>
          <w:rFonts w:ascii="Calibri" w:hAnsi="Calibri" w:cs="Verdana"/>
          <w:b/>
          <w:i/>
          <w:sz w:val="16"/>
          <w:szCs w:val="16"/>
        </w:rPr>
        <w:t>.</w:t>
      </w:r>
      <w:r w:rsidRPr="00CD11E4">
        <w:rPr>
          <w:rFonts w:ascii="Calibri" w:hAnsi="Calibri" w:cs="Verdana"/>
          <w:b/>
          <w:bCs/>
          <w:i/>
          <w:sz w:val="16"/>
          <w:szCs w:val="16"/>
        </w:rPr>
        <w:t xml:space="preserve"> </w:t>
      </w:r>
      <w:r w:rsidRPr="00CD11E4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6</w:t>
      </w:r>
      <w:r w:rsidRPr="00CD11E4">
        <w:rPr>
          <w:rFonts w:ascii="Calibri" w:hAnsi="Calibri" w:cs="Verdana"/>
          <w:b/>
          <w:bCs/>
          <w:i/>
          <w:sz w:val="16"/>
          <w:szCs w:val="16"/>
        </w:rPr>
        <w:t> </w:t>
      </w:r>
      <w:r w:rsidRPr="00CD11E4">
        <w:rPr>
          <w:rFonts w:ascii="Calibri" w:hAnsi="Calibri" w:cs="Verdana"/>
          <w:i/>
          <w:sz w:val="16"/>
          <w:szCs w:val="16"/>
        </w:rPr>
        <w:t xml:space="preserve">My God, </w:t>
      </w:r>
      <w:r w:rsidRPr="00CD11E4">
        <w:rPr>
          <w:rFonts w:ascii="Calibri" w:hAnsi="Calibri" w:cs="Verdana"/>
          <w:b/>
          <w:i/>
          <w:sz w:val="16"/>
          <w:szCs w:val="16"/>
        </w:rPr>
        <w:t>my soul is so traumatized</w:t>
      </w:r>
      <w:r w:rsidRPr="00CD11E4">
        <w:rPr>
          <w:rFonts w:ascii="Calibri" w:hAnsi="Calibri" w:cs="Verdana"/>
          <w:i/>
          <w:sz w:val="16"/>
          <w:szCs w:val="16"/>
        </w:rPr>
        <w:t xml:space="preserve">; 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 xml:space="preserve">the only help is remembering You </w:t>
      </w:r>
      <w:r w:rsidRPr="00CD11E4">
        <w:rPr>
          <w:rFonts w:ascii="Calibri" w:hAnsi="Calibri" w:cs="Verdana"/>
          <w:b/>
          <w:i/>
          <w:iCs/>
          <w:sz w:val="16"/>
          <w:szCs w:val="16"/>
          <w:u w:val="single"/>
        </w:rPr>
        <w:t>wherever I may be</w:t>
      </w:r>
      <w:r w:rsidRPr="00CD11E4">
        <w:rPr>
          <w:rFonts w:ascii="Calibri" w:hAnsi="Calibri" w:cs="Verdana"/>
          <w:i/>
          <w:sz w:val="16"/>
          <w:szCs w:val="16"/>
        </w:rPr>
        <w:t>…</w:t>
      </w:r>
    </w:p>
    <w:p w14:paraId="309933E6" w14:textId="77777777" w:rsidR="00366260" w:rsidRPr="00CD11E4" w:rsidRDefault="00366260" w:rsidP="005F51D8">
      <w:pPr>
        <w:widowControl w:val="0"/>
        <w:rPr>
          <w:rFonts w:ascii="Calibri" w:hAnsi="Calibri"/>
          <w:snapToGrid w:val="0"/>
          <w:sz w:val="16"/>
          <w:szCs w:val="16"/>
        </w:rPr>
      </w:pPr>
    </w:p>
    <w:p w14:paraId="0068B9C1" w14:textId="77777777" w:rsidR="001B3B68" w:rsidRPr="00CD11E4" w:rsidRDefault="001B3B68" w:rsidP="00CD11E4">
      <w:pPr>
        <w:widowControl w:val="0"/>
        <w:ind w:left="360"/>
        <w:rPr>
          <w:rFonts w:ascii="Calibri" w:hAnsi="Calibri"/>
          <w:i/>
          <w:snapToGrid w:val="0"/>
          <w:sz w:val="16"/>
          <w:szCs w:val="16"/>
        </w:rPr>
      </w:pPr>
      <w:r w:rsidRPr="00CD11E4">
        <w:rPr>
          <w:rFonts w:ascii="Calibri" w:hAnsi="Calibri"/>
          <w:b/>
          <w:i/>
          <w:snapToGrid w:val="0"/>
          <w:sz w:val="16"/>
          <w:szCs w:val="16"/>
        </w:rPr>
        <w:t>Psalm 22:1, 3 ESV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–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 xml:space="preserve">My God, My God, why have you forsaken me? 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Why are you so far from saving me, from the words of my Groaning? </w:t>
      </w:r>
      <w:r w:rsidR="00845736" w:rsidRPr="00CD11E4">
        <w:rPr>
          <w:rFonts w:ascii="Calibri" w:hAnsi="Calibri"/>
          <w:i/>
          <w:snapToGrid w:val="0"/>
          <w:sz w:val="16"/>
          <w:szCs w:val="16"/>
          <w:vertAlign w:val="superscript"/>
        </w:rPr>
        <w:t>3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 ...</w:t>
      </w:r>
      <w:r w:rsidR="00845736" w:rsidRPr="00CD11E4">
        <w:rPr>
          <w:rFonts w:ascii="Calibri" w:hAnsi="Calibri"/>
          <w:b/>
          <w:i/>
          <w:snapToGrid w:val="0"/>
          <w:sz w:val="16"/>
          <w:szCs w:val="16"/>
          <w:u w:val="single"/>
        </w:rPr>
        <w:t>Yet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 </w:t>
      </w:r>
      <w:r w:rsidR="00845736" w:rsidRPr="00CD11E4">
        <w:rPr>
          <w:rFonts w:ascii="Calibri" w:hAnsi="Calibri"/>
          <w:b/>
          <w:i/>
          <w:snapToGrid w:val="0"/>
          <w:sz w:val="16"/>
          <w:szCs w:val="16"/>
        </w:rPr>
        <w:t xml:space="preserve">you are </w:t>
      </w:r>
      <w:r w:rsidR="00845736" w:rsidRPr="00CD11E4">
        <w:rPr>
          <w:rFonts w:ascii="Calibri" w:hAnsi="Calibri"/>
          <w:b/>
          <w:i/>
          <w:snapToGrid w:val="0"/>
          <w:sz w:val="16"/>
          <w:szCs w:val="16"/>
          <w:u w:val="single"/>
        </w:rPr>
        <w:t>holy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, </w:t>
      </w:r>
      <w:r w:rsidR="00845736" w:rsidRPr="00CD11E4">
        <w:rPr>
          <w:rFonts w:ascii="Calibri" w:hAnsi="Calibri"/>
          <w:b/>
          <w:i/>
          <w:snapToGrid w:val="0"/>
          <w:sz w:val="16"/>
          <w:szCs w:val="16"/>
          <w:u w:val="single"/>
        </w:rPr>
        <w:t>enthroned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 on the </w:t>
      </w:r>
      <w:r w:rsidR="00845736" w:rsidRPr="00CD11E4">
        <w:rPr>
          <w:rFonts w:ascii="Calibri" w:hAnsi="Calibri"/>
          <w:b/>
          <w:i/>
          <w:snapToGrid w:val="0"/>
          <w:sz w:val="16"/>
          <w:szCs w:val="16"/>
          <w:u w:val="single"/>
        </w:rPr>
        <w:t>praises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 xml:space="preserve"> of Israel.</w:t>
      </w:r>
      <w:r w:rsidR="00845736" w:rsidRPr="00CD11E4">
        <w:rPr>
          <w:rFonts w:ascii="Calibri" w:hAnsi="Calibri"/>
          <w:i/>
          <w:snapToGrid w:val="0"/>
          <w:sz w:val="16"/>
          <w:szCs w:val="16"/>
        </w:rPr>
        <w:tab/>
        <w:t xml:space="preserve">  </w:t>
      </w:r>
    </w:p>
    <w:p w14:paraId="296759FE" w14:textId="77777777" w:rsidR="0025622D" w:rsidRPr="00F35C22" w:rsidRDefault="0025622D" w:rsidP="00E1080B">
      <w:pPr>
        <w:widowControl w:val="0"/>
        <w:rPr>
          <w:rFonts w:ascii="Calibri" w:hAnsi="Calibri"/>
          <w:b/>
          <w:snapToGrid w:val="0"/>
          <w:sz w:val="10"/>
          <w:szCs w:val="10"/>
        </w:rPr>
      </w:pPr>
    </w:p>
    <w:p w14:paraId="7CF42A2B" w14:textId="77777777" w:rsidR="001A5B78" w:rsidRPr="00CD11E4" w:rsidRDefault="001A5B78" w:rsidP="003C3E18">
      <w:pPr>
        <w:widowControl w:val="0"/>
        <w:ind w:left="360"/>
        <w:rPr>
          <w:rFonts w:ascii="Calibri" w:hAnsi="Calibri"/>
          <w:b/>
          <w:i/>
          <w:snapToGrid w:val="0"/>
          <w:sz w:val="16"/>
          <w:szCs w:val="16"/>
        </w:rPr>
      </w:pPr>
      <w:r w:rsidRPr="00CD11E4">
        <w:rPr>
          <w:rFonts w:ascii="Calibri" w:hAnsi="Calibri" w:cs="Verdana"/>
          <w:b/>
          <w:i/>
          <w:sz w:val="16"/>
          <w:szCs w:val="16"/>
        </w:rPr>
        <w:t>Matthew 8:8 AMP</w:t>
      </w:r>
      <w:r w:rsidRPr="00CD11E4">
        <w:rPr>
          <w:rFonts w:ascii="Calibri" w:hAnsi="Calibri" w:cs="Verdana"/>
          <w:i/>
          <w:sz w:val="16"/>
          <w:szCs w:val="16"/>
        </w:rPr>
        <w:t xml:space="preserve"> – “…</w:t>
      </w:r>
      <w:r w:rsidRPr="00CD11E4">
        <w:rPr>
          <w:rFonts w:ascii="Calibri" w:hAnsi="Calibri" w:cs="Verdana"/>
          <w:b/>
          <w:i/>
          <w:sz w:val="16"/>
          <w:szCs w:val="16"/>
          <w:u w:val="single"/>
        </w:rPr>
        <w:t>Speak the word</w:t>
      </w:r>
      <w:r w:rsidRPr="00CD11E4">
        <w:rPr>
          <w:rFonts w:ascii="Calibri" w:hAnsi="Calibri" w:cs="Verdana"/>
          <w:i/>
          <w:sz w:val="16"/>
          <w:szCs w:val="16"/>
        </w:rPr>
        <w:t>, and my servant boy will be cured.”</w:t>
      </w:r>
    </w:p>
    <w:p w14:paraId="1F5ADE4D" w14:textId="77777777" w:rsidR="0044620B" w:rsidRPr="00FA2EE8" w:rsidRDefault="0044620B" w:rsidP="003C3E18">
      <w:pPr>
        <w:widowControl w:val="0"/>
        <w:rPr>
          <w:rFonts w:ascii="Calibri" w:hAnsi="Calibri"/>
          <w:snapToGrid w:val="0"/>
          <w:sz w:val="10"/>
          <w:szCs w:val="10"/>
        </w:rPr>
      </w:pPr>
    </w:p>
    <w:p w14:paraId="7C0EFB92" w14:textId="77777777" w:rsidR="0044620B" w:rsidRPr="00CD11E4" w:rsidRDefault="0044620B" w:rsidP="003C3E18">
      <w:pPr>
        <w:widowControl w:val="0"/>
        <w:ind w:left="360"/>
        <w:rPr>
          <w:rFonts w:ascii="Calibri" w:hAnsi="Calibri"/>
          <w:b/>
          <w:i/>
          <w:snapToGrid w:val="0"/>
          <w:sz w:val="16"/>
          <w:szCs w:val="16"/>
        </w:rPr>
      </w:pPr>
      <w:r w:rsidRPr="00CD11E4">
        <w:rPr>
          <w:rFonts w:ascii="Calibri" w:hAnsi="Calibri"/>
          <w:b/>
          <w:i/>
          <w:sz w:val="16"/>
          <w:szCs w:val="16"/>
        </w:rPr>
        <w:t>Isaiah 46:9-10 NIV</w:t>
      </w:r>
      <w:r w:rsidRPr="00CD11E4">
        <w:rPr>
          <w:rFonts w:ascii="Calibri" w:hAnsi="Calibri"/>
          <w:i/>
          <w:sz w:val="16"/>
          <w:szCs w:val="16"/>
        </w:rPr>
        <w:t xml:space="preserve"> - </w:t>
      </w:r>
      <w:r w:rsidRPr="00CD11E4">
        <w:rPr>
          <w:rFonts w:ascii="Calibri" w:hAnsi="Calibri"/>
          <w:b/>
          <w:i/>
          <w:sz w:val="16"/>
          <w:szCs w:val="16"/>
          <w:u w:val="single"/>
        </w:rPr>
        <w:t>Remember</w:t>
      </w:r>
      <w:r w:rsidRPr="00CD11E4">
        <w:rPr>
          <w:rFonts w:ascii="Calibri" w:hAnsi="Calibri"/>
          <w:i/>
          <w:sz w:val="16"/>
          <w:szCs w:val="16"/>
        </w:rPr>
        <w:t xml:space="preserve"> the former things, those of long ago; </w:t>
      </w:r>
      <w:r w:rsidRPr="00CD11E4">
        <w:rPr>
          <w:rFonts w:ascii="Calibri" w:hAnsi="Calibri"/>
          <w:b/>
          <w:i/>
          <w:sz w:val="16"/>
          <w:szCs w:val="16"/>
        </w:rPr>
        <w:t>I am God</w:t>
      </w:r>
      <w:r w:rsidRPr="00CD11E4">
        <w:rPr>
          <w:rFonts w:ascii="Calibri" w:hAnsi="Calibri"/>
          <w:i/>
          <w:sz w:val="16"/>
          <w:szCs w:val="16"/>
        </w:rPr>
        <w:t>, and there is no other; I am God, and there is none like me.  </w:t>
      </w:r>
      <w:r w:rsidRPr="00CD11E4">
        <w:rPr>
          <w:rFonts w:ascii="Calibri" w:hAnsi="Calibri"/>
          <w:b/>
          <w:bCs/>
          <w:i/>
          <w:sz w:val="16"/>
          <w:szCs w:val="16"/>
          <w:vertAlign w:val="superscript"/>
        </w:rPr>
        <w:t>10</w:t>
      </w:r>
      <w:r w:rsidRPr="00CD11E4">
        <w:rPr>
          <w:rFonts w:ascii="Calibri" w:hAnsi="Calibri"/>
          <w:i/>
          <w:sz w:val="16"/>
          <w:szCs w:val="16"/>
        </w:rPr>
        <w:t xml:space="preserve"> I make known the end from the beginning, from ancient times, what is still to come.  </w:t>
      </w:r>
      <w:r w:rsidRPr="00CD11E4">
        <w:rPr>
          <w:rFonts w:ascii="Calibri" w:hAnsi="Calibri"/>
          <w:b/>
          <w:i/>
          <w:sz w:val="16"/>
          <w:szCs w:val="16"/>
        </w:rPr>
        <w:t xml:space="preserve">I say: My purpose will stand, and I will do all that I please. </w:t>
      </w:r>
    </w:p>
    <w:p w14:paraId="65EF6623" w14:textId="77777777" w:rsidR="00AC3B5B" w:rsidRPr="00CD11E4" w:rsidRDefault="00AC3B5B" w:rsidP="003C3E18">
      <w:pPr>
        <w:widowControl w:val="0"/>
        <w:ind w:left="-1080"/>
        <w:rPr>
          <w:rFonts w:ascii="Calibri" w:hAnsi="Calibri"/>
          <w:b/>
          <w:snapToGrid w:val="0"/>
          <w:sz w:val="16"/>
          <w:szCs w:val="16"/>
        </w:rPr>
      </w:pPr>
    </w:p>
    <w:p w14:paraId="2C2E2967" w14:textId="77777777" w:rsidR="002C2261" w:rsidRPr="00CD11E4" w:rsidRDefault="002C2261" w:rsidP="003C3E18">
      <w:pPr>
        <w:widowControl w:val="0"/>
        <w:ind w:left="360"/>
        <w:rPr>
          <w:rFonts w:ascii="Calibri" w:hAnsi="Calibri"/>
          <w:i/>
          <w:snapToGrid w:val="0"/>
          <w:sz w:val="16"/>
          <w:szCs w:val="16"/>
        </w:rPr>
      </w:pPr>
      <w:r w:rsidRPr="00CD11E4">
        <w:rPr>
          <w:rFonts w:ascii="Calibri" w:hAnsi="Calibri"/>
          <w:b/>
          <w:i/>
          <w:snapToGrid w:val="0"/>
          <w:sz w:val="16"/>
          <w:szCs w:val="16"/>
        </w:rPr>
        <w:t>Job 37:14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- “...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Stop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and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consider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God’s wonders.”</w:t>
      </w:r>
    </w:p>
    <w:p w14:paraId="01F72259" w14:textId="77777777" w:rsidR="002C2261" w:rsidRPr="00CD11E4" w:rsidRDefault="002C2261" w:rsidP="003C3E18">
      <w:pPr>
        <w:widowControl w:val="0"/>
        <w:rPr>
          <w:rFonts w:ascii="Calibri" w:hAnsi="Calibri"/>
          <w:snapToGrid w:val="0"/>
          <w:sz w:val="16"/>
          <w:szCs w:val="16"/>
        </w:rPr>
      </w:pPr>
    </w:p>
    <w:p w14:paraId="00ED6037" w14:textId="77777777" w:rsidR="002C2261" w:rsidRPr="00CD11E4" w:rsidRDefault="002C2261" w:rsidP="003C3E18">
      <w:pPr>
        <w:widowControl w:val="0"/>
        <w:ind w:left="360"/>
        <w:rPr>
          <w:rFonts w:ascii="Calibri" w:hAnsi="Calibri"/>
          <w:i/>
          <w:snapToGrid w:val="0"/>
          <w:sz w:val="16"/>
          <w:szCs w:val="16"/>
        </w:rPr>
      </w:pPr>
      <w:r w:rsidRPr="00CD11E4">
        <w:rPr>
          <w:rFonts w:ascii="Calibri" w:hAnsi="Calibri"/>
          <w:b/>
          <w:i/>
          <w:snapToGrid w:val="0"/>
          <w:sz w:val="16"/>
          <w:szCs w:val="16"/>
        </w:rPr>
        <w:t>Psalm 77:11-12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- “I will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remember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the deeds of the LORD; yes, I will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remember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your miracles of long ago.  I will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meditate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on all your works and </w:t>
      </w:r>
      <w:r w:rsidRPr="00CD11E4">
        <w:rPr>
          <w:rFonts w:ascii="Calibri" w:hAnsi="Calibri"/>
          <w:b/>
          <w:i/>
          <w:snapToGrid w:val="0"/>
          <w:sz w:val="16"/>
          <w:szCs w:val="16"/>
        </w:rPr>
        <w:t>consider</w:t>
      </w:r>
      <w:r w:rsidRPr="00CD11E4">
        <w:rPr>
          <w:rFonts w:ascii="Calibri" w:hAnsi="Calibri"/>
          <w:i/>
          <w:snapToGrid w:val="0"/>
          <w:sz w:val="16"/>
          <w:szCs w:val="16"/>
        </w:rPr>
        <w:t xml:space="preserve"> all your mighty deeds.”</w:t>
      </w:r>
      <w:r w:rsidRPr="00CD11E4">
        <w:rPr>
          <w:rFonts w:ascii="Calibri" w:hAnsi="Calibri"/>
          <w:i/>
          <w:snapToGrid w:val="0"/>
          <w:sz w:val="16"/>
          <w:szCs w:val="16"/>
        </w:rPr>
        <w:tab/>
        <w:t xml:space="preserve">  </w:t>
      </w:r>
    </w:p>
    <w:p w14:paraId="2D90D415" w14:textId="77777777" w:rsidR="002C2261" w:rsidRPr="00FA2EE8" w:rsidRDefault="002C2261" w:rsidP="002E0DE7">
      <w:pPr>
        <w:widowControl w:val="0"/>
        <w:ind w:left="720"/>
        <w:rPr>
          <w:rFonts w:ascii="Calibri" w:hAnsi="Calibri"/>
          <w:snapToGrid w:val="0"/>
          <w:sz w:val="12"/>
          <w:szCs w:val="12"/>
        </w:rPr>
      </w:pPr>
    </w:p>
    <w:p w14:paraId="766BB0B4" w14:textId="77777777" w:rsidR="00BD0C0A" w:rsidRPr="00BD0C0A" w:rsidRDefault="00BD0C0A" w:rsidP="00BD0C0A">
      <w:pPr>
        <w:widowControl w:val="0"/>
        <w:numPr>
          <w:ilvl w:val="0"/>
          <w:numId w:val="6"/>
        </w:numP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Time for </w:t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52731FB9" w14:textId="77777777" w:rsidR="00522EBD" w:rsidRPr="00F35C22" w:rsidRDefault="00522EBD" w:rsidP="00917AD5">
      <w:pPr>
        <w:widowControl w:val="0"/>
        <w:autoSpaceDE w:val="0"/>
        <w:autoSpaceDN w:val="0"/>
        <w:adjustRightInd w:val="0"/>
        <w:rPr>
          <w:rFonts w:ascii="Calibri" w:hAnsi="Calibri"/>
          <w:i/>
          <w:sz w:val="10"/>
          <w:szCs w:val="10"/>
        </w:rPr>
      </w:pPr>
    </w:p>
    <w:p w14:paraId="2594D500" w14:textId="77777777" w:rsidR="00522EBD" w:rsidRPr="003C3E18" w:rsidRDefault="00522EBD" w:rsidP="00917AD5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sz w:val="16"/>
          <w:szCs w:val="16"/>
        </w:rPr>
      </w:pPr>
      <w:r w:rsidRPr="003C3E18">
        <w:rPr>
          <w:rFonts w:ascii="Calibri" w:hAnsi="Calibri"/>
          <w:b/>
          <w:i/>
          <w:sz w:val="16"/>
          <w:szCs w:val="16"/>
        </w:rPr>
        <w:t>Lamentations 3:22-23 GNT</w:t>
      </w:r>
      <w:r w:rsidRPr="003C3E18">
        <w:rPr>
          <w:rFonts w:ascii="Calibri" w:hAnsi="Calibri"/>
          <w:i/>
          <w:sz w:val="16"/>
          <w:szCs w:val="16"/>
        </w:rPr>
        <w:t xml:space="preserve"> - The Lord's unfailing love and mercy still continue, </w:t>
      </w:r>
      <w:r w:rsidRPr="003C3E18">
        <w:rPr>
          <w:rFonts w:ascii="Calibri" w:hAnsi="Calibri"/>
          <w:b/>
          <w:bCs/>
          <w:i/>
          <w:sz w:val="16"/>
          <w:szCs w:val="16"/>
          <w:vertAlign w:val="superscript"/>
        </w:rPr>
        <w:t>23</w:t>
      </w:r>
      <w:r w:rsidRPr="003C3E18">
        <w:rPr>
          <w:rFonts w:ascii="Calibri" w:hAnsi="Calibri"/>
          <w:i/>
          <w:sz w:val="16"/>
          <w:szCs w:val="16"/>
        </w:rPr>
        <w:t xml:space="preserve"> Fresh as the morning, as sure as the sunrise.</w:t>
      </w:r>
    </w:p>
    <w:p w14:paraId="59BC1DD7" w14:textId="77777777" w:rsidR="006440AD" w:rsidRPr="00F35C22" w:rsidRDefault="00CB3092" w:rsidP="00917AD5">
      <w:pPr>
        <w:widowControl w:val="0"/>
        <w:rPr>
          <w:rFonts w:ascii="Calibri" w:hAnsi="Calibri"/>
          <w:snapToGrid w:val="0"/>
          <w:sz w:val="10"/>
          <w:szCs w:val="10"/>
        </w:rPr>
      </w:pPr>
      <w:r w:rsidRPr="00F35C22">
        <w:rPr>
          <w:rFonts w:ascii="Calibri" w:hAnsi="Calibri"/>
          <w:snapToGrid w:val="0"/>
          <w:sz w:val="10"/>
          <w:szCs w:val="10"/>
        </w:rPr>
        <w:tab/>
      </w:r>
      <w:r w:rsidRPr="00F35C22">
        <w:rPr>
          <w:rFonts w:ascii="Calibri" w:hAnsi="Calibri"/>
          <w:snapToGrid w:val="0"/>
          <w:sz w:val="10"/>
          <w:szCs w:val="10"/>
        </w:rPr>
        <w:tab/>
      </w:r>
      <w:r w:rsidRPr="00F35C22">
        <w:rPr>
          <w:rFonts w:ascii="Calibri" w:hAnsi="Calibri"/>
          <w:snapToGrid w:val="0"/>
          <w:sz w:val="10"/>
          <w:szCs w:val="10"/>
        </w:rPr>
        <w:tab/>
      </w:r>
      <w:r w:rsidRPr="00F35C22">
        <w:rPr>
          <w:rFonts w:ascii="Calibri" w:hAnsi="Calibri"/>
          <w:snapToGrid w:val="0"/>
          <w:sz w:val="10"/>
          <w:szCs w:val="10"/>
        </w:rPr>
        <w:tab/>
      </w:r>
      <w:r w:rsidRPr="00F35C22">
        <w:rPr>
          <w:rFonts w:ascii="Calibri" w:hAnsi="Calibri"/>
          <w:snapToGrid w:val="0"/>
          <w:sz w:val="10"/>
          <w:szCs w:val="10"/>
        </w:rPr>
        <w:tab/>
      </w:r>
      <w:r w:rsidRPr="00F35C22">
        <w:rPr>
          <w:rFonts w:ascii="Calibri" w:hAnsi="Calibri"/>
          <w:snapToGrid w:val="0"/>
          <w:sz w:val="10"/>
          <w:szCs w:val="10"/>
        </w:rPr>
        <w:tab/>
      </w:r>
    </w:p>
    <w:p w14:paraId="3BAA1B54" w14:textId="77777777" w:rsidR="00975CEC" w:rsidRPr="003C3E18" w:rsidRDefault="00975CEC" w:rsidP="00917AD5">
      <w:pPr>
        <w:ind w:left="360" w:right="-36"/>
        <w:jc w:val="both"/>
        <w:rPr>
          <w:rFonts w:ascii="Calibri" w:hAnsi="Calibri"/>
          <w:i/>
          <w:sz w:val="16"/>
          <w:szCs w:val="16"/>
          <w:vertAlign w:val="superscript"/>
        </w:rPr>
      </w:pPr>
      <w:r w:rsidRPr="003C3E18">
        <w:rPr>
          <w:rFonts w:ascii="Calibri" w:hAnsi="Calibri"/>
          <w:b/>
          <w:i/>
          <w:sz w:val="16"/>
          <w:szCs w:val="16"/>
        </w:rPr>
        <w:t>Hebrews 13:5 AMP - …</w:t>
      </w:r>
      <w:r w:rsidR="00BB4C15" w:rsidRPr="003C3E18">
        <w:rPr>
          <w:rFonts w:ascii="Calibri" w:hAnsi="Calibri"/>
          <w:i/>
          <w:sz w:val="16"/>
          <w:szCs w:val="16"/>
        </w:rPr>
        <w:t>F</w:t>
      </w:r>
      <w:r w:rsidRPr="003C3E18">
        <w:rPr>
          <w:rFonts w:ascii="Calibri" w:hAnsi="Calibri"/>
          <w:i/>
          <w:sz w:val="16"/>
          <w:szCs w:val="16"/>
        </w:rPr>
        <w:t xml:space="preserve">or He [God] Himself has said, </w:t>
      </w:r>
      <w:r w:rsidRPr="003C3E18">
        <w:rPr>
          <w:rFonts w:ascii="Calibri" w:hAnsi="Calibri"/>
          <w:b/>
          <w:i/>
          <w:sz w:val="16"/>
          <w:szCs w:val="16"/>
          <w:u w:val="single"/>
        </w:rPr>
        <w:t>I will not</w:t>
      </w:r>
      <w:r w:rsidRPr="003C3E18">
        <w:rPr>
          <w:rFonts w:ascii="Calibri" w:hAnsi="Calibri"/>
          <w:b/>
          <w:i/>
          <w:sz w:val="16"/>
          <w:szCs w:val="16"/>
        </w:rPr>
        <w:t xml:space="preserve"> in any way fail you </w:t>
      </w:r>
      <w:r w:rsidRPr="003C3E18">
        <w:rPr>
          <w:rFonts w:ascii="Calibri" w:hAnsi="Calibri"/>
          <w:b/>
          <w:i/>
          <w:sz w:val="16"/>
          <w:szCs w:val="16"/>
          <w:u w:val="single"/>
        </w:rPr>
        <w:t>nor give you up</w:t>
      </w:r>
      <w:r w:rsidRPr="003C3E18">
        <w:rPr>
          <w:rFonts w:ascii="Calibri" w:hAnsi="Calibri"/>
          <w:b/>
          <w:i/>
          <w:sz w:val="16"/>
          <w:szCs w:val="16"/>
        </w:rPr>
        <w:t xml:space="preserve"> </w:t>
      </w:r>
      <w:r w:rsidRPr="003C3E18">
        <w:rPr>
          <w:rFonts w:ascii="Calibri" w:hAnsi="Calibri"/>
          <w:b/>
          <w:i/>
          <w:sz w:val="16"/>
          <w:szCs w:val="16"/>
          <w:u w:val="single"/>
        </w:rPr>
        <w:t>nor leave you</w:t>
      </w:r>
      <w:r w:rsidRPr="003C3E18">
        <w:rPr>
          <w:rFonts w:ascii="Calibri" w:hAnsi="Calibri"/>
          <w:i/>
          <w:sz w:val="16"/>
          <w:szCs w:val="16"/>
        </w:rPr>
        <w:t xml:space="preserve"> without support.  </w:t>
      </w:r>
      <w:r w:rsidRPr="003C3E18">
        <w:rPr>
          <w:rFonts w:ascii="Calibri" w:hAnsi="Calibri"/>
          <w:i/>
          <w:sz w:val="16"/>
          <w:szCs w:val="16"/>
          <w:u w:val="single"/>
        </w:rPr>
        <w:t>[I will] not</w:t>
      </w:r>
      <w:r w:rsidRPr="003C3E18">
        <w:rPr>
          <w:rFonts w:ascii="Calibri" w:hAnsi="Calibri"/>
          <w:i/>
          <w:sz w:val="16"/>
          <w:szCs w:val="16"/>
        </w:rPr>
        <w:t xml:space="preserve">, </w:t>
      </w:r>
      <w:r w:rsidRPr="003C3E18">
        <w:rPr>
          <w:rFonts w:ascii="Calibri" w:hAnsi="Calibri"/>
          <w:i/>
          <w:sz w:val="16"/>
          <w:szCs w:val="16"/>
          <w:u w:val="single"/>
        </w:rPr>
        <w:t>[I will] not</w:t>
      </w:r>
      <w:r w:rsidRPr="003C3E18">
        <w:rPr>
          <w:rFonts w:ascii="Calibri" w:hAnsi="Calibri"/>
          <w:i/>
          <w:sz w:val="16"/>
          <w:szCs w:val="16"/>
        </w:rPr>
        <w:t xml:space="preserve">, </w:t>
      </w:r>
      <w:r w:rsidRPr="003C3E18">
        <w:rPr>
          <w:rFonts w:ascii="Calibri" w:hAnsi="Calibri"/>
          <w:i/>
          <w:sz w:val="16"/>
          <w:szCs w:val="16"/>
          <w:u w:val="single"/>
        </w:rPr>
        <w:t>[I will] not in any degree</w:t>
      </w:r>
      <w:r w:rsidRPr="003C3E18">
        <w:rPr>
          <w:rFonts w:ascii="Calibri" w:hAnsi="Calibri"/>
          <w:i/>
          <w:sz w:val="16"/>
          <w:szCs w:val="16"/>
        </w:rPr>
        <w:t xml:space="preserve"> leave you helpless </w:t>
      </w:r>
      <w:r w:rsidRPr="003C3E18">
        <w:rPr>
          <w:rFonts w:ascii="Calibri" w:hAnsi="Calibri"/>
          <w:i/>
          <w:sz w:val="16"/>
          <w:szCs w:val="16"/>
          <w:u w:val="single"/>
        </w:rPr>
        <w:t>nor forsake</w:t>
      </w:r>
      <w:r w:rsidRPr="003C3E18">
        <w:rPr>
          <w:rFonts w:ascii="Calibri" w:hAnsi="Calibri"/>
          <w:i/>
          <w:sz w:val="16"/>
          <w:szCs w:val="16"/>
        </w:rPr>
        <w:t xml:space="preserve"> </w:t>
      </w:r>
      <w:r w:rsidRPr="003C3E18">
        <w:rPr>
          <w:rFonts w:ascii="Calibri" w:hAnsi="Calibri"/>
          <w:i/>
          <w:sz w:val="16"/>
          <w:szCs w:val="16"/>
          <w:u w:val="single"/>
        </w:rPr>
        <w:t>nor let [you] down</w:t>
      </w:r>
      <w:r w:rsidRPr="003C3E18">
        <w:rPr>
          <w:rFonts w:ascii="Calibri" w:hAnsi="Calibri"/>
          <w:i/>
          <w:sz w:val="16"/>
          <w:szCs w:val="16"/>
        </w:rPr>
        <w:t xml:space="preserve"> (relax My hold on you)!  [</w:t>
      </w:r>
      <w:r w:rsidRPr="003C3E18">
        <w:rPr>
          <w:rFonts w:ascii="Calibri" w:hAnsi="Calibri"/>
          <w:i/>
          <w:sz w:val="16"/>
          <w:szCs w:val="16"/>
          <w:u w:val="single"/>
        </w:rPr>
        <w:t>Assuredly not!]</w:t>
      </w:r>
    </w:p>
    <w:p w14:paraId="07E7456D" w14:textId="77777777" w:rsidR="00CB3092" w:rsidRPr="00FA2EE8" w:rsidRDefault="00CB3092" w:rsidP="00917AD5">
      <w:pPr>
        <w:widowControl w:val="0"/>
        <w:rPr>
          <w:rFonts w:ascii="Calibri" w:hAnsi="Calibri"/>
          <w:snapToGrid w:val="0"/>
          <w:sz w:val="10"/>
          <w:szCs w:val="10"/>
        </w:rPr>
      </w:pPr>
    </w:p>
    <w:p w14:paraId="2E56F0CE" w14:textId="77777777" w:rsidR="00975CEC" w:rsidRPr="003C3E18" w:rsidRDefault="00975CEC" w:rsidP="00917AD5">
      <w:pPr>
        <w:ind w:left="360" w:right="-36"/>
        <w:rPr>
          <w:rFonts w:ascii="Calibri" w:hAnsi="Calibri"/>
          <w:i/>
          <w:sz w:val="16"/>
          <w:szCs w:val="16"/>
          <w:u w:val="single"/>
        </w:rPr>
      </w:pPr>
      <w:r w:rsidRPr="003C3E18">
        <w:rPr>
          <w:rFonts w:ascii="Calibri" w:hAnsi="Calibri"/>
          <w:b/>
          <w:i/>
          <w:sz w:val="16"/>
          <w:szCs w:val="16"/>
        </w:rPr>
        <w:t>Zephaniah 3:17 TLB</w:t>
      </w:r>
      <w:r w:rsidRPr="003C3E18">
        <w:rPr>
          <w:rFonts w:ascii="Calibri" w:hAnsi="Calibri"/>
          <w:i/>
          <w:sz w:val="16"/>
          <w:szCs w:val="16"/>
        </w:rPr>
        <w:t xml:space="preserve"> – For </w:t>
      </w:r>
      <w:r w:rsidRPr="003C3E18">
        <w:rPr>
          <w:rFonts w:ascii="Calibri" w:hAnsi="Calibri"/>
          <w:i/>
          <w:sz w:val="16"/>
          <w:szCs w:val="16"/>
          <w:u w:val="single"/>
        </w:rPr>
        <w:t>the Lord your God has arrived to live among you</w:t>
      </w:r>
      <w:r w:rsidRPr="003C3E18">
        <w:rPr>
          <w:rFonts w:ascii="Calibri" w:hAnsi="Calibri"/>
          <w:i/>
          <w:sz w:val="16"/>
          <w:szCs w:val="16"/>
        </w:rPr>
        <w:t xml:space="preserve">.  He is a mighty Savior.  He will give you victory.  </w:t>
      </w:r>
      <w:r w:rsidRPr="003C3E18">
        <w:rPr>
          <w:rFonts w:ascii="Calibri" w:hAnsi="Calibri"/>
          <w:i/>
          <w:sz w:val="16"/>
          <w:szCs w:val="16"/>
          <w:u w:val="single"/>
        </w:rPr>
        <w:t>He will rejoice over you in great gladness</w:t>
      </w:r>
      <w:r w:rsidRPr="003C3E18">
        <w:rPr>
          <w:rFonts w:ascii="Calibri" w:hAnsi="Calibri"/>
          <w:i/>
          <w:sz w:val="16"/>
          <w:szCs w:val="16"/>
        </w:rPr>
        <w:t xml:space="preserve">:  He will </w:t>
      </w:r>
      <w:r w:rsidRPr="003C3E18">
        <w:rPr>
          <w:rFonts w:ascii="Calibri" w:hAnsi="Calibri"/>
          <w:i/>
          <w:sz w:val="16"/>
          <w:szCs w:val="16"/>
          <w:u w:val="single"/>
        </w:rPr>
        <w:t>love you</w:t>
      </w:r>
      <w:r w:rsidRPr="003C3E18">
        <w:rPr>
          <w:rFonts w:ascii="Calibri" w:hAnsi="Calibri"/>
          <w:i/>
          <w:sz w:val="16"/>
          <w:szCs w:val="16"/>
        </w:rPr>
        <w:t xml:space="preserve"> and </w:t>
      </w:r>
      <w:r w:rsidRPr="003C3E18">
        <w:rPr>
          <w:rFonts w:ascii="Calibri" w:hAnsi="Calibri"/>
          <w:i/>
          <w:sz w:val="16"/>
          <w:szCs w:val="16"/>
          <w:u w:val="single"/>
        </w:rPr>
        <w:t>not accuse you</w:t>
      </w:r>
      <w:r w:rsidRPr="003C3E18">
        <w:rPr>
          <w:rFonts w:ascii="Calibri" w:hAnsi="Calibri"/>
          <w:i/>
          <w:sz w:val="16"/>
          <w:szCs w:val="16"/>
        </w:rPr>
        <w:t xml:space="preserve">.  </w:t>
      </w:r>
      <w:r w:rsidRPr="003C3E18">
        <w:rPr>
          <w:rFonts w:ascii="Calibri" w:hAnsi="Calibri"/>
          <w:b/>
          <w:i/>
          <w:sz w:val="16"/>
          <w:szCs w:val="16"/>
        </w:rPr>
        <w:t xml:space="preserve">Is that a joyous choir I hear?  No, </w:t>
      </w:r>
      <w:r w:rsidRPr="003C3E18">
        <w:rPr>
          <w:rFonts w:ascii="Calibri" w:hAnsi="Calibri"/>
          <w:b/>
          <w:i/>
          <w:sz w:val="16"/>
          <w:szCs w:val="16"/>
          <w:u w:val="single"/>
        </w:rPr>
        <w:t>it is the Lord Himself exulting over you in happy song</w:t>
      </w:r>
      <w:r w:rsidRPr="003C3E18">
        <w:rPr>
          <w:rFonts w:ascii="Calibri" w:hAnsi="Calibri"/>
          <w:b/>
          <w:i/>
          <w:sz w:val="16"/>
          <w:szCs w:val="16"/>
        </w:rPr>
        <w:t>…</w:t>
      </w:r>
      <w:r w:rsidRPr="003C3E18">
        <w:rPr>
          <w:rFonts w:ascii="Calibri" w:hAnsi="Calibri"/>
          <w:i/>
          <w:sz w:val="16"/>
          <w:szCs w:val="16"/>
        </w:rPr>
        <w:t xml:space="preserve">  </w:t>
      </w:r>
      <w:r w:rsidRPr="003C3E18">
        <w:rPr>
          <w:rFonts w:ascii="Calibri" w:hAnsi="Calibri"/>
          <w:i/>
          <w:sz w:val="16"/>
          <w:szCs w:val="16"/>
          <w:u w:val="single"/>
        </w:rPr>
        <w:t xml:space="preserve"> </w:t>
      </w:r>
    </w:p>
    <w:p w14:paraId="34B9F4A5" w14:textId="77777777" w:rsidR="00ED2DD7" w:rsidRPr="00F35C22" w:rsidRDefault="00ED2DD7" w:rsidP="00917AD5">
      <w:pPr>
        <w:ind w:right="-36"/>
        <w:jc w:val="both"/>
        <w:rPr>
          <w:rFonts w:ascii="Calibri" w:hAnsi="Calibri"/>
          <w:sz w:val="10"/>
          <w:szCs w:val="10"/>
        </w:rPr>
      </w:pPr>
    </w:p>
    <w:p w14:paraId="5CEB2BA4" w14:textId="77777777" w:rsidR="00975CEC" w:rsidRPr="00917AD5" w:rsidRDefault="00975CEC" w:rsidP="00917AD5">
      <w:pPr>
        <w:ind w:left="360" w:right="-36"/>
        <w:jc w:val="both"/>
        <w:rPr>
          <w:rFonts w:ascii="Calibri" w:hAnsi="Calibri"/>
          <w:i/>
          <w:sz w:val="16"/>
          <w:szCs w:val="16"/>
        </w:rPr>
      </w:pPr>
      <w:r w:rsidRPr="00917AD5">
        <w:rPr>
          <w:rFonts w:ascii="Calibri" w:hAnsi="Calibri"/>
          <w:b/>
          <w:i/>
          <w:sz w:val="16"/>
          <w:szCs w:val="16"/>
        </w:rPr>
        <w:lastRenderedPageBreak/>
        <w:t>Philippians 4:4-5 NIV</w:t>
      </w:r>
      <w:r w:rsidRPr="00917AD5">
        <w:rPr>
          <w:rFonts w:ascii="Calibri" w:hAnsi="Calibri"/>
          <w:i/>
          <w:sz w:val="16"/>
          <w:szCs w:val="16"/>
        </w:rPr>
        <w:t xml:space="preserve"> - </w:t>
      </w:r>
      <w:r w:rsidRPr="00917AD5">
        <w:rPr>
          <w:rFonts w:ascii="Calibri" w:hAnsi="Calibri"/>
          <w:b/>
          <w:i/>
          <w:sz w:val="16"/>
          <w:szCs w:val="16"/>
          <w:u w:val="single"/>
        </w:rPr>
        <w:t>Rejoice</w:t>
      </w:r>
      <w:r w:rsidRPr="00917AD5">
        <w:rPr>
          <w:rFonts w:ascii="Calibri" w:hAnsi="Calibri"/>
          <w:i/>
          <w:sz w:val="16"/>
          <w:szCs w:val="16"/>
        </w:rPr>
        <w:t xml:space="preserve"> in the Lord always.  I will say it again: </w:t>
      </w:r>
      <w:r w:rsidRPr="00917AD5">
        <w:rPr>
          <w:rFonts w:ascii="Calibri" w:hAnsi="Calibri"/>
          <w:b/>
          <w:i/>
          <w:sz w:val="16"/>
          <w:szCs w:val="16"/>
          <w:u w:val="single"/>
        </w:rPr>
        <w:t>Rejoice</w:t>
      </w:r>
      <w:r w:rsidRPr="00917AD5">
        <w:rPr>
          <w:rFonts w:ascii="Calibri" w:hAnsi="Calibri"/>
          <w:i/>
          <w:sz w:val="16"/>
          <w:szCs w:val="16"/>
        </w:rPr>
        <w:t xml:space="preserve">!  </w:t>
      </w:r>
      <w:r w:rsidRPr="00917AD5">
        <w:rPr>
          <w:rFonts w:ascii="Calibri" w:hAnsi="Calibri"/>
          <w:i/>
          <w:sz w:val="16"/>
          <w:szCs w:val="16"/>
          <w:vertAlign w:val="superscript"/>
        </w:rPr>
        <w:t xml:space="preserve">5 </w:t>
      </w:r>
      <w:r w:rsidRPr="00917AD5">
        <w:rPr>
          <w:rFonts w:ascii="Calibri" w:hAnsi="Calibri"/>
          <w:i/>
          <w:sz w:val="16"/>
          <w:szCs w:val="16"/>
        </w:rPr>
        <w:t xml:space="preserve">Let your gentleness be evident to all.  </w:t>
      </w:r>
      <w:r w:rsidRPr="00917AD5">
        <w:rPr>
          <w:rFonts w:ascii="Calibri" w:hAnsi="Calibri"/>
          <w:i/>
          <w:sz w:val="16"/>
          <w:szCs w:val="16"/>
          <w:u w:val="single"/>
        </w:rPr>
        <w:t>The Lord is near</w:t>
      </w:r>
      <w:r w:rsidRPr="00917AD5">
        <w:rPr>
          <w:rFonts w:ascii="Calibri" w:hAnsi="Calibri"/>
          <w:i/>
          <w:sz w:val="16"/>
          <w:szCs w:val="16"/>
        </w:rPr>
        <w:t>.</w:t>
      </w:r>
    </w:p>
    <w:p w14:paraId="44F61A47" w14:textId="77777777" w:rsidR="00975CEC" w:rsidRPr="00F35C22" w:rsidRDefault="00975CEC" w:rsidP="00917AD5">
      <w:pPr>
        <w:widowControl w:val="0"/>
        <w:rPr>
          <w:rFonts w:ascii="Calibri" w:hAnsi="Calibri"/>
          <w:snapToGrid w:val="0"/>
          <w:sz w:val="10"/>
          <w:szCs w:val="10"/>
        </w:rPr>
      </w:pPr>
    </w:p>
    <w:p w14:paraId="305AFE9E" w14:textId="77777777" w:rsidR="00282807" w:rsidRPr="00917AD5" w:rsidRDefault="00282807" w:rsidP="00917AD5">
      <w:pPr>
        <w:pStyle w:val="NormalWeb"/>
        <w:ind w:left="360"/>
        <w:rPr>
          <w:rFonts w:ascii="Calibri" w:hAnsi="Calibri" w:cs="Times New Roman"/>
          <w:b/>
          <w:i/>
        </w:rPr>
      </w:pPr>
      <w:r w:rsidRPr="00917AD5">
        <w:rPr>
          <w:rFonts w:ascii="Calibri" w:hAnsi="Calibri" w:cs="Times New Roman"/>
          <w:b/>
          <w:bCs/>
          <w:i/>
          <w:iCs/>
        </w:rPr>
        <w:t xml:space="preserve">Revelation 4:8 &amp; 11 KJV - </w:t>
      </w:r>
      <w:r w:rsidRPr="00917AD5">
        <w:rPr>
          <w:rFonts w:ascii="Calibri" w:hAnsi="Calibri" w:cs="Times New Roman"/>
          <w:i/>
        </w:rPr>
        <w:t>…Holy, holy, holy, Lord God Almighty, which was, and is, and is to come…</w:t>
      </w:r>
      <w:r w:rsidRPr="00917AD5">
        <w:rPr>
          <w:rFonts w:ascii="Calibri" w:hAnsi="Calibri" w:cs="Times New Roman"/>
          <w:i/>
          <w:vertAlign w:val="superscript"/>
        </w:rPr>
        <w:t xml:space="preserve"> 11 </w:t>
      </w:r>
      <w:r w:rsidRPr="00917AD5">
        <w:rPr>
          <w:rFonts w:ascii="Calibri" w:hAnsi="Calibri" w:cs="Times New Roman"/>
          <w:b/>
          <w:i/>
          <w:u w:val="single"/>
        </w:rPr>
        <w:t>Thou</w:t>
      </w:r>
      <w:r w:rsidRPr="00917AD5">
        <w:rPr>
          <w:rFonts w:ascii="Calibri" w:hAnsi="Calibri" w:cs="Times New Roman"/>
          <w:b/>
          <w:i/>
        </w:rPr>
        <w:t xml:space="preserve"> art </w:t>
      </w:r>
      <w:r w:rsidRPr="00917AD5">
        <w:rPr>
          <w:rFonts w:ascii="Calibri" w:hAnsi="Calibri" w:cs="Times New Roman"/>
          <w:b/>
          <w:i/>
          <w:u w:val="single"/>
        </w:rPr>
        <w:t>worthy</w:t>
      </w:r>
      <w:r w:rsidRPr="00917AD5">
        <w:rPr>
          <w:rFonts w:ascii="Calibri" w:hAnsi="Calibri" w:cs="Times New Roman"/>
          <w:b/>
          <w:i/>
        </w:rPr>
        <w:t xml:space="preserve">, O Lord, to receive </w:t>
      </w:r>
      <w:r w:rsidRPr="00917AD5">
        <w:rPr>
          <w:rFonts w:ascii="Calibri" w:hAnsi="Calibri" w:cs="Times New Roman"/>
          <w:b/>
          <w:i/>
          <w:u w:val="single"/>
        </w:rPr>
        <w:t>glory</w:t>
      </w:r>
      <w:r w:rsidRPr="00917AD5">
        <w:rPr>
          <w:rFonts w:ascii="Calibri" w:hAnsi="Calibri" w:cs="Times New Roman"/>
          <w:b/>
          <w:i/>
        </w:rPr>
        <w:t xml:space="preserve"> and </w:t>
      </w:r>
      <w:r w:rsidRPr="00917AD5">
        <w:rPr>
          <w:rFonts w:ascii="Calibri" w:hAnsi="Calibri" w:cs="Times New Roman"/>
          <w:b/>
          <w:i/>
          <w:u w:val="single"/>
        </w:rPr>
        <w:t>honour</w:t>
      </w:r>
      <w:r w:rsidRPr="00917AD5">
        <w:rPr>
          <w:rFonts w:ascii="Calibri" w:hAnsi="Calibri" w:cs="Times New Roman"/>
          <w:b/>
          <w:i/>
        </w:rPr>
        <w:t xml:space="preserve"> and </w:t>
      </w:r>
      <w:r w:rsidRPr="00917AD5">
        <w:rPr>
          <w:rFonts w:ascii="Calibri" w:hAnsi="Calibri" w:cs="Times New Roman"/>
          <w:b/>
          <w:i/>
          <w:u w:val="single"/>
        </w:rPr>
        <w:t>power</w:t>
      </w:r>
      <w:r w:rsidRPr="00917AD5">
        <w:rPr>
          <w:rFonts w:ascii="Calibri" w:hAnsi="Calibri" w:cs="Times New Roman"/>
          <w:b/>
          <w:i/>
        </w:rPr>
        <w:t xml:space="preserve">: for </w:t>
      </w:r>
      <w:r w:rsidRPr="00917AD5">
        <w:rPr>
          <w:rFonts w:ascii="Calibri" w:hAnsi="Calibri" w:cs="Times New Roman"/>
          <w:b/>
          <w:i/>
          <w:u w:val="single"/>
        </w:rPr>
        <w:t>thou hast created all things, and for thy pleasure they are and were created</w:t>
      </w:r>
      <w:r w:rsidRPr="00917AD5">
        <w:rPr>
          <w:rFonts w:ascii="Calibri" w:hAnsi="Calibri" w:cs="Times New Roman"/>
          <w:b/>
          <w:i/>
        </w:rPr>
        <w:t>.</w:t>
      </w:r>
    </w:p>
    <w:p w14:paraId="2DE6D1A9" w14:textId="77777777" w:rsidR="00282807" w:rsidRPr="00FA2EE8" w:rsidRDefault="00282807" w:rsidP="00917AD5">
      <w:pPr>
        <w:widowControl w:val="0"/>
        <w:rPr>
          <w:rFonts w:ascii="Calibri" w:hAnsi="Calibri"/>
          <w:snapToGrid w:val="0"/>
          <w:sz w:val="10"/>
          <w:szCs w:val="10"/>
        </w:rPr>
      </w:pPr>
    </w:p>
    <w:p w14:paraId="0B060735" w14:textId="77777777" w:rsidR="00282807" w:rsidRPr="00917AD5" w:rsidRDefault="00825A3E" w:rsidP="00917AD5">
      <w:pPr>
        <w:widowControl w:val="0"/>
        <w:autoSpaceDE w:val="0"/>
        <w:autoSpaceDN w:val="0"/>
        <w:adjustRightInd w:val="0"/>
        <w:ind w:left="360"/>
        <w:rPr>
          <w:rFonts w:ascii="Calibri" w:hAnsi="Calibri"/>
          <w:i/>
          <w:sz w:val="16"/>
          <w:szCs w:val="16"/>
        </w:rPr>
      </w:pPr>
      <w:r w:rsidRPr="00917AD5">
        <w:rPr>
          <w:rFonts w:ascii="Calibri" w:hAnsi="Calibri"/>
          <w:b/>
          <w:i/>
          <w:sz w:val="16"/>
          <w:szCs w:val="16"/>
        </w:rPr>
        <w:t>Psalm 95:1-3 NIV</w:t>
      </w:r>
      <w:r w:rsidRPr="00917AD5">
        <w:rPr>
          <w:rFonts w:ascii="Calibri" w:hAnsi="Calibri"/>
          <w:i/>
          <w:sz w:val="16"/>
          <w:szCs w:val="16"/>
        </w:rPr>
        <w:t xml:space="preserve"> - Come, let us </w:t>
      </w:r>
      <w:r w:rsidRPr="00917AD5">
        <w:rPr>
          <w:rFonts w:ascii="Calibri" w:hAnsi="Calibri"/>
          <w:b/>
          <w:i/>
          <w:sz w:val="16"/>
          <w:szCs w:val="16"/>
        </w:rPr>
        <w:t>sing for joy</w:t>
      </w:r>
      <w:r w:rsidRPr="00917AD5">
        <w:rPr>
          <w:rFonts w:ascii="Calibri" w:hAnsi="Calibri"/>
          <w:i/>
          <w:sz w:val="16"/>
          <w:szCs w:val="16"/>
        </w:rPr>
        <w:t xml:space="preserve"> to the LORD; let us </w:t>
      </w:r>
      <w:r w:rsidRPr="00917AD5">
        <w:rPr>
          <w:rFonts w:ascii="Calibri" w:hAnsi="Calibri"/>
          <w:b/>
          <w:i/>
          <w:sz w:val="16"/>
          <w:szCs w:val="16"/>
          <w:u w:val="single"/>
        </w:rPr>
        <w:t>shout aloud to the Rock of our salvation</w:t>
      </w:r>
      <w:r w:rsidRPr="00917AD5">
        <w:rPr>
          <w:rFonts w:ascii="Calibri" w:hAnsi="Calibri"/>
          <w:i/>
          <w:sz w:val="16"/>
          <w:szCs w:val="16"/>
        </w:rPr>
        <w:t xml:space="preserve">. </w:t>
      </w:r>
      <w:r w:rsidRPr="00917AD5">
        <w:rPr>
          <w:rFonts w:ascii="Calibri" w:hAnsi="Calibri"/>
          <w:b/>
          <w:bCs/>
          <w:i/>
          <w:sz w:val="16"/>
          <w:szCs w:val="16"/>
          <w:vertAlign w:val="superscript"/>
        </w:rPr>
        <w:t>2</w:t>
      </w:r>
      <w:r w:rsidRPr="00917AD5">
        <w:rPr>
          <w:rFonts w:ascii="Calibri" w:hAnsi="Calibri"/>
          <w:i/>
          <w:sz w:val="16"/>
          <w:szCs w:val="16"/>
        </w:rPr>
        <w:t xml:space="preserve"> Let us come before him with </w:t>
      </w:r>
      <w:r w:rsidRPr="00917AD5">
        <w:rPr>
          <w:rFonts w:ascii="Calibri" w:hAnsi="Calibri"/>
          <w:b/>
          <w:i/>
          <w:sz w:val="16"/>
          <w:szCs w:val="16"/>
        </w:rPr>
        <w:t>thanksgiving</w:t>
      </w:r>
      <w:r w:rsidRPr="00917AD5">
        <w:rPr>
          <w:rFonts w:ascii="Calibri" w:hAnsi="Calibri"/>
          <w:i/>
          <w:sz w:val="16"/>
          <w:szCs w:val="16"/>
        </w:rPr>
        <w:t xml:space="preserve"> and </w:t>
      </w:r>
      <w:r w:rsidRPr="00917AD5">
        <w:rPr>
          <w:rFonts w:ascii="Calibri" w:hAnsi="Calibri"/>
          <w:b/>
          <w:i/>
          <w:sz w:val="16"/>
          <w:szCs w:val="16"/>
        </w:rPr>
        <w:t>extol him with music and song</w:t>
      </w:r>
      <w:r w:rsidRPr="00917AD5">
        <w:rPr>
          <w:rFonts w:ascii="Calibri" w:hAnsi="Calibri"/>
          <w:i/>
          <w:sz w:val="16"/>
          <w:szCs w:val="16"/>
        </w:rPr>
        <w:t>. </w:t>
      </w:r>
      <w:r w:rsidRPr="00917AD5">
        <w:rPr>
          <w:rFonts w:ascii="Calibri" w:hAnsi="Calibri"/>
          <w:b/>
          <w:bCs/>
          <w:i/>
          <w:sz w:val="16"/>
          <w:szCs w:val="16"/>
          <w:vertAlign w:val="superscript"/>
        </w:rPr>
        <w:t>3</w:t>
      </w:r>
      <w:r w:rsidRPr="00917AD5">
        <w:rPr>
          <w:rFonts w:ascii="Calibri" w:hAnsi="Calibri"/>
          <w:i/>
          <w:sz w:val="16"/>
          <w:szCs w:val="16"/>
        </w:rPr>
        <w:t xml:space="preserve"> For the </w:t>
      </w:r>
      <w:r w:rsidRPr="00917AD5">
        <w:rPr>
          <w:rFonts w:ascii="Calibri" w:hAnsi="Calibri"/>
          <w:b/>
          <w:i/>
          <w:sz w:val="16"/>
          <w:szCs w:val="16"/>
        </w:rPr>
        <w:t>LORD is the great God</w:t>
      </w:r>
      <w:r w:rsidRPr="00917AD5">
        <w:rPr>
          <w:rFonts w:ascii="Calibri" w:hAnsi="Calibri"/>
          <w:i/>
          <w:sz w:val="16"/>
          <w:szCs w:val="16"/>
        </w:rPr>
        <w:t xml:space="preserve">, the </w:t>
      </w:r>
      <w:r w:rsidRPr="00917AD5">
        <w:rPr>
          <w:rFonts w:ascii="Calibri" w:hAnsi="Calibri"/>
          <w:b/>
          <w:i/>
          <w:sz w:val="16"/>
          <w:szCs w:val="16"/>
        </w:rPr>
        <w:t>great King</w:t>
      </w:r>
      <w:r w:rsidRPr="00917AD5">
        <w:rPr>
          <w:rFonts w:ascii="Calibri" w:hAnsi="Calibri"/>
          <w:i/>
          <w:sz w:val="16"/>
          <w:szCs w:val="16"/>
        </w:rPr>
        <w:t xml:space="preserve"> above all gods. </w:t>
      </w:r>
    </w:p>
    <w:p w14:paraId="7B870B44" w14:textId="77777777" w:rsidR="008238A1" w:rsidRPr="00FA2EE8" w:rsidRDefault="008238A1" w:rsidP="00825A3E">
      <w:pPr>
        <w:widowControl w:val="0"/>
        <w:autoSpaceDE w:val="0"/>
        <w:autoSpaceDN w:val="0"/>
        <w:adjustRightInd w:val="0"/>
        <w:rPr>
          <w:rFonts w:ascii="Calibri" w:hAnsi="Calibri" w:cs="Verdana"/>
          <w:sz w:val="12"/>
          <w:szCs w:val="12"/>
        </w:rPr>
      </w:pPr>
    </w:p>
    <w:p w14:paraId="1C66D07F" w14:textId="77777777" w:rsidR="00BD0C0A" w:rsidRPr="00BD0C0A" w:rsidRDefault="00BD0C0A" w:rsidP="00BD0C0A">
      <w:pPr>
        <w:widowControl w:val="0"/>
        <w:numPr>
          <w:ilvl w:val="0"/>
          <w:numId w:val="6"/>
        </w:numP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Time for </w:t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>
        <w:rPr>
          <w:rFonts w:ascii="Calibri" w:hAnsi="Calibri"/>
          <w:b/>
          <w:bCs/>
          <w:snapToGrid w:val="0"/>
          <w:color w:val="943634"/>
          <w:sz w:val="28"/>
          <w:szCs w:val="28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reflection w14:blurRad="0" w14:stA="50000" w14:stPos="0" w14:endA="0" w14:endPos="75000" w14:dist="12700" w14:dir="5400000" w14:fadeDir="5400000" w14:sx="100000" w14:sy="-100000" w14:kx="0" w14:ky="0" w14:algn="bl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BD0C0A">
        <w:rPr>
          <w:rFonts w:ascii="Calibri" w:hAnsi="Calibri"/>
          <w:b/>
          <w:bCs/>
          <w:snapToGrid w:val="0"/>
          <w:color w:val="943634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</w:p>
    <w:p w14:paraId="4A4FB8AE" w14:textId="77777777" w:rsidR="0097162C" w:rsidRPr="00F35C22" w:rsidRDefault="0097162C" w:rsidP="00825A3E">
      <w:pPr>
        <w:widowControl w:val="0"/>
        <w:autoSpaceDE w:val="0"/>
        <w:autoSpaceDN w:val="0"/>
        <w:adjustRightInd w:val="0"/>
        <w:rPr>
          <w:rFonts w:ascii="Calibri" w:hAnsi="Calibri" w:cs="Verdana"/>
          <w:sz w:val="10"/>
          <w:szCs w:val="10"/>
        </w:rPr>
      </w:pPr>
    </w:p>
    <w:p w14:paraId="00B77A35" w14:textId="77777777" w:rsidR="00140DD1" w:rsidRPr="007B16B6" w:rsidRDefault="00140DD1" w:rsidP="00917AD5">
      <w:pPr>
        <w:widowControl w:val="0"/>
        <w:autoSpaceDE w:val="0"/>
        <w:autoSpaceDN w:val="0"/>
        <w:adjustRightInd w:val="0"/>
        <w:ind w:left="360"/>
        <w:rPr>
          <w:rFonts w:ascii="Calibri" w:hAnsi="Calibri" w:cs="Verdana"/>
          <w:i/>
          <w:sz w:val="16"/>
          <w:szCs w:val="16"/>
        </w:rPr>
      </w:pPr>
      <w:r w:rsidRPr="007B16B6">
        <w:rPr>
          <w:rFonts w:ascii="Calibri" w:hAnsi="Calibri"/>
          <w:b/>
          <w:i/>
          <w:sz w:val="16"/>
          <w:szCs w:val="16"/>
        </w:rPr>
        <w:t>Lamentations 3:21</w:t>
      </w:r>
      <w:r w:rsidR="00CE674F" w:rsidRPr="007B16B6">
        <w:rPr>
          <w:rFonts w:ascii="Calibri" w:hAnsi="Calibri"/>
          <w:b/>
          <w:i/>
          <w:sz w:val="16"/>
          <w:szCs w:val="16"/>
        </w:rPr>
        <w:t>-23</w:t>
      </w:r>
      <w:r w:rsidRPr="007B16B6">
        <w:rPr>
          <w:rFonts w:ascii="Calibri" w:hAnsi="Calibri"/>
          <w:b/>
          <w:i/>
          <w:sz w:val="16"/>
          <w:szCs w:val="16"/>
        </w:rPr>
        <w:t xml:space="preserve"> AMP</w:t>
      </w:r>
      <w:r w:rsidRPr="007B16B6">
        <w:rPr>
          <w:rFonts w:ascii="Calibri" w:hAnsi="Calibri"/>
          <w:i/>
          <w:sz w:val="16"/>
          <w:szCs w:val="16"/>
        </w:rPr>
        <w:t xml:space="preserve"> - …</w:t>
      </w:r>
      <w:r w:rsidRPr="007B16B6">
        <w:rPr>
          <w:rFonts w:ascii="Calibri" w:hAnsi="Calibri"/>
          <w:b/>
          <w:i/>
          <w:sz w:val="16"/>
          <w:szCs w:val="16"/>
          <w:u w:val="single"/>
        </w:rPr>
        <w:t>This</w:t>
      </w:r>
      <w:r w:rsidRPr="007B16B6">
        <w:rPr>
          <w:rFonts w:ascii="Calibri" w:hAnsi="Calibri"/>
          <w:i/>
          <w:sz w:val="16"/>
          <w:szCs w:val="16"/>
        </w:rPr>
        <w:t xml:space="preserve"> </w:t>
      </w:r>
      <w:r w:rsidRPr="007B16B6">
        <w:rPr>
          <w:rFonts w:ascii="Calibri" w:hAnsi="Calibri"/>
          <w:b/>
          <w:i/>
          <w:sz w:val="16"/>
          <w:szCs w:val="16"/>
        </w:rPr>
        <w:t>I</w:t>
      </w:r>
      <w:r w:rsidRPr="007B16B6">
        <w:rPr>
          <w:rFonts w:ascii="Calibri" w:hAnsi="Calibri"/>
          <w:i/>
          <w:sz w:val="16"/>
          <w:szCs w:val="16"/>
        </w:rPr>
        <w:t xml:space="preserve"> </w:t>
      </w:r>
      <w:r w:rsidRPr="007B16B6">
        <w:rPr>
          <w:rFonts w:ascii="Calibri" w:hAnsi="Calibri"/>
          <w:b/>
          <w:i/>
          <w:sz w:val="16"/>
          <w:szCs w:val="16"/>
        </w:rPr>
        <w:t>recall</w:t>
      </w:r>
      <w:r w:rsidRPr="007B16B6">
        <w:rPr>
          <w:rFonts w:ascii="Calibri" w:hAnsi="Calibri"/>
          <w:i/>
          <w:sz w:val="16"/>
          <w:szCs w:val="16"/>
        </w:rPr>
        <w:t xml:space="preserve"> and </w:t>
      </w:r>
      <w:r w:rsidRPr="007B16B6">
        <w:rPr>
          <w:rFonts w:ascii="Calibri" w:hAnsi="Calibri"/>
          <w:b/>
          <w:i/>
          <w:sz w:val="16"/>
          <w:szCs w:val="16"/>
        </w:rPr>
        <w:t>therefore</w:t>
      </w:r>
      <w:r w:rsidRPr="007B16B6">
        <w:rPr>
          <w:rFonts w:ascii="Calibri" w:hAnsi="Calibri"/>
          <w:i/>
          <w:sz w:val="16"/>
          <w:szCs w:val="16"/>
        </w:rPr>
        <w:t xml:space="preserve"> have </w:t>
      </w:r>
      <w:r w:rsidRPr="007B16B6">
        <w:rPr>
          <w:rFonts w:ascii="Calibri" w:hAnsi="Calibri"/>
          <w:b/>
          <w:i/>
          <w:sz w:val="16"/>
          <w:szCs w:val="16"/>
        </w:rPr>
        <w:t xml:space="preserve">I </w:t>
      </w:r>
      <w:r w:rsidRPr="007B16B6">
        <w:rPr>
          <w:rFonts w:ascii="Calibri" w:hAnsi="Calibri"/>
          <w:b/>
          <w:i/>
          <w:sz w:val="16"/>
          <w:szCs w:val="16"/>
          <w:u w:val="single"/>
        </w:rPr>
        <w:t>hope</w:t>
      </w:r>
      <w:r w:rsidRPr="007B16B6">
        <w:rPr>
          <w:rFonts w:ascii="Calibri" w:hAnsi="Calibri"/>
          <w:i/>
          <w:sz w:val="16"/>
          <w:szCs w:val="16"/>
        </w:rPr>
        <w:t xml:space="preserve"> and </w:t>
      </w:r>
      <w:r w:rsidRPr="007B16B6">
        <w:rPr>
          <w:rFonts w:ascii="Calibri" w:hAnsi="Calibri"/>
          <w:b/>
          <w:i/>
          <w:sz w:val="16"/>
          <w:szCs w:val="16"/>
          <w:u w:val="single"/>
        </w:rPr>
        <w:t>expectation</w:t>
      </w:r>
      <w:r w:rsidRPr="007B16B6">
        <w:rPr>
          <w:rFonts w:ascii="Calibri" w:hAnsi="Calibri"/>
          <w:i/>
          <w:sz w:val="16"/>
          <w:szCs w:val="16"/>
        </w:rPr>
        <w:t xml:space="preserve">: </w:t>
      </w:r>
      <w:r w:rsidRPr="007B16B6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22 </w:t>
      </w:r>
      <w:r w:rsidRPr="007B16B6">
        <w:rPr>
          <w:rFonts w:ascii="Calibri" w:hAnsi="Calibri" w:cs="Verdana"/>
          <w:i/>
          <w:sz w:val="16"/>
          <w:szCs w:val="16"/>
        </w:rPr>
        <w:t xml:space="preserve">It is </w:t>
      </w:r>
      <w:r w:rsidRPr="007B16B6">
        <w:rPr>
          <w:rFonts w:ascii="Calibri" w:hAnsi="Calibri" w:cs="Verdana"/>
          <w:b/>
          <w:i/>
          <w:sz w:val="16"/>
          <w:szCs w:val="16"/>
        </w:rPr>
        <w:t xml:space="preserve">because of the Lord’s mercy </w:t>
      </w:r>
      <w:r w:rsidRPr="007B16B6">
        <w:rPr>
          <w:rFonts w:ascii="Calibri" w:hAnsi="Calibri" w:cs="Verdana"/>
          <w:b/>
          <w:i/>
          <w:iCs/>
          <w:sz w:val="16"/>
          <w:szCs w:val="16"/>
        </w:rPr>
        <w:t>and</w:t>
      </w:r>
      <w:r w:rsidRPr="007B16B6">
        <w:rPr>
          <w:rFonts w:ascii="Calibri" w:hAnsi="Calibri" w:cs="Verdana"/>
          <w:b/>
          <w:i/>
          <w:sz w:val="16"/>
          <w:szCs w:val="16"/>
        </w:rPr>
        <w:t xml:space="preserve"> loving-kindness</w:t>
      </w:r>
      <w:r w:rsidRPr="007B16B6">
        <w:rPr>
          <w:rFonts w:ascii="Calibri" w:hAnsi="Calibri" w:cs="Verdana"/>
          <w:i/>
          <w:sz w:val="16"/>
          <w:szCs w:val="16"/>
        </w:rPr>
        <w:t xml:space="preserve"> that we are not consumed, because His [tender] compassions fail not. </w:t>
      </w:r>
      <w:r w:rsidRPr="007B16B6">
        <w:rPr>
          <w:rFonts w:ascii="Calibri" w:hAnsi="Calibri" w:cs="Verdana"/>
          <w:b/>
          <w:bCs/>
          <w:i/>
          <w:sz w:val="16"/>
          <w:szCs w:val="16"/>
          <w:vertAlign w:val="superscript"/>
        </w:rPr>
        <w:t>23</w:t>
      </w:r>
      <w:r w:rsidRPr="007B16B6">
        <w:rPr>
          <w:rFonts w:ascii="Calibri" w:hAnsi="Calibri" w:cs="Verdana"/>
          <w:b/>
          <w:bCs/>
          <w:i/>
          <w:sz w:val="16"/>
          <w:szCs w:val="16"/>
        </w:rPr>
        <w:t> </w:t>
      </w:r>
      <w:r w:rsidRPr="007B16B6">
        <w:rPr>
          <w:rFonts w:ascii="Calibri" w:hAnsi="Calibri" w:cs="Verdana"/>
          <w:b/>
          <w:i/>
          <w:sz w:val="16"/>
          <w:szCs w:val="16"/>
          <w:u w:val="single"/>
        </w:rPr>
        <w:t>They are new every morning</w:t>
      </w:r>
      <w:r w:rsidRPr="007B16B6">
        <w:rPr>
          <w:rFonts w:ascii="Calibri" w:hAnsi="Calibri" w:cs="Verdana"/>
          <w:i/>
          <w:sz w:val="16"/>
          <w:szCs w:val="16"/>
        </w:rPr>
        <w:t xml:space="preserve">; </w:t>
      </w:r>
      <w:r w:rsidRPr="007B16B6">
        <w:rPr>
          <w:rFonts w:ascii="Calibri" w:hAnsi="Calibri" w:cs="Verdana"/>
          <w:b/>
          <w:i/>
          <w:sz w:val="16"/>
          <w:szCs w:val="16"/>
        </w:rPr>
        <w:t>great</w:t>
      </w:r>
      <w:r w:rsidRPr="007B16B6">
        <w:rPr>
          <w:rFonts w:ascii="Calibri" w:hAnsi="Calibri" w:cs="Verdana"/>
          <w:i/>
          <w:sz w:val="16"/>
          <w:szCs w:val="16"/>
        </w:rPr>
        <w:t xml:space="preserve"> </w:t>
      </w:r>
      <w:r w:rsidRPr="007B16B6">
        <w:rPr>
          <w:rFonts w:ascii="Calibri" w:hAnsi="Calibri" w:cs="Verdana"/>
          <w:i/>
          <w:iCs/>
          <w:sz w:val="16"/>
          <w:szCs w:val="16"/>
        </w:rPr>
        <w:t>and</w:t>
      </w:r>
      <w:r w:rsidRPr="007B16B6">
        <w:rPr>
          <w:rFonts w:ascii="Calibri" w:hAnsi="Calibri" w:cs="Verdana"/>
          <w:i/>
          <w:sz w:val="16"/>
          <w:szCs w:val="16"/>
        </w:rPr>
        <w:t xml:space="preserve"> </w:t>
      </w:r>
      <w:r w:rsidRPr="007B16B6">
        <w:rPr>
          <w:rFonts w:ascii="Calibri" w:hAnsi="Calibri" w:cs="Verdana"/>
          <w:b/>
          <w:i/>
          <w:sz w:val="16"/>
          <w:szCs w:val="16"/>
        </w:rPr>
        <w:t>abundant</w:t>
      </w:r>
      <w:r w:rsidRPr="007B16B6">
        <w:rPr>
          <w:rFonts w:ascii="Calibri" w:hAnsi="Calibri" w:cs="Verdana"/>
          <w:i/>
          <w:sz w:val="16"/>
          <w:szCs w:val="16"/>
        </w:rPr>
        <w:t xml:space="preserve"> is </w:t>
      </w:r>
      <w:r w:rsidRPr="007B16B6">
        <w:rPr>
          <w:rFonts w:ascii="Calibri" w:hAnsi="Calibri" w:cs="Verdana"/>
          <w:b/>
          <w:i/>
          <w:sz w:val="16"/>
          <w:szCs w:val="16"/>
        </w:rPr>
        <w:t>Your</w:t>
      </w:r>
      <w:r w:rsidRPr="007B16B6">
        <w:rPr>
          <w:rFonts w:ascii="Calibri" w:hAnsi="Calibri" w:cs="Verdana"/>
          <w:i/>
          <w:sz w:val="16"/>
          <w:szCs w:val="16"/>
        </w:rPr>
        <w:t xml:space="preserve"> </w:t>
      </w:r>
      <w:r w:rsidRPr="007B16B6">
        <w:rPr>
          <w:rFonts w:ascii="Calibri" w:hAnsi="Calibri" w:cs="Verdana"/>
          <w:b/>
          <w:i/>
          <w:sz w:val="16"/>
          <w:szCs w:val="16"/>
        </w:rPr>
        <w:t>stability</w:t>
      </w:r>
      <w:r w:rsidRPr="007B16B6">
        <w:rPr>
          <w:rFonts w:ascii="Calibri" w:hAnsi="Calibri" w:cs="Verdana"/>
          <w:i/>
          <w:sz w:val="16"/>
          <w:szCs w:val="16"/>
        </w:rPr>
        <w:t xml:space="preserve"> </w:t>
      </w:r>
      <w:r w:rsidRPr="007B16B6">
        <w:rPr>
          <w:rFonts w:ascii="Calibri" w:hAnsi="Calibri" w:cs="Verdana"/>
          <w:i/>
          <w:iCs/>
          <w:sz w:val="16"/>
          <w:szCs w:val="16"/>
        </w:rPr>
        <w:t>and</w:t>
      </w:r>
      <w:r w:rsidRPr="007B16B6">
        <w:rPr>
          <w:rFonts w:ascii="Calibri" w:hAnsi="Calibri" w:cs="Verdana"/>
          <w:i/>
          <w:sz w:val="16"/>
          <w:szCs w:val="16"/>
        </w:rPr>
        <w:t xml:space="preserve"> </w:t>
      </w:r>
      <w:r w:rsidRPr="007B16B6">
        <w:rPr>
          <w:rFonts w:ascii="Calibri" w:hAnsi="Calibri" w:cs="Verdana"/>
          <w:b/>
          <w:i/>
          <w:sz w:val="16"/>
          <w:szCs w:val="16"/>
          <w:u w:val="single"/>
        </w:rPr>
        <w:t>faithfulness</w:t>
      </w:r>
      <w:r w:rsidRPr="007B16B6">
        <w:rPr>
          <w:rFonts w:ascii="Calibri" w:hAnsi="Calibri" w:cs="Verdana"/>
          <w:i/>
          <w:sz w:val="16"/>
          <w:szCs w:val="16"/>
        </w:rPr>
        <w:t>.</w:t>
      </w:r>
    </w:p>
    <w:p w14:paraId="581D2E62" w14:textId="77777777" w:rsidR="0067429A" w:rsidRPr="007B16B6" w:rsidRDefault="0067429A" w:rsidP="004F7B04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14:paraId="72894402" w14:textId="77777777" w:rsidR="004F7B04" w:rsidRPr="007B16B6" w:rsidRDefault="004F7B04" w:rsidP="00917AD5">
      <w:pPr>
        <w:ind w:left="360"/>
        <w:rPr>
          <w:rFonts w:ascii="Calibri" w:hAnsi="Calibri"/>
          <w:i/>
          <w:iCs/>
          <w:snapToGrid w:val="0"/>
          <w:sz w:val="16"/>
          <w:szCs w:val="16"/>
        </w:rPr>
      </w:pP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Psalm 139:12-17 NIV78 –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Even the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 xml:space="preserve">darkness will not be dark to you; 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the night will shine like the day, for darkness is as light to you. </w:t>
      </w:r>
      <w:r w:rsidRPr="007B16B6">
        <w:rPr>
          <w:rFonts w:ascii="Calibri" w:hAnsi="Calibri"/>
          <w:i/>
          <w:iCs/>
          <w:snapToGrid w:val="0"/>
          <w:sz w:val="16"/>
          <w:szCs w:val="16"/>
          <w:vertAlign w:val="superscript"/>
        </w:rPr>
        <w:t>13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For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you created my inmost being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;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 xml:space="preserve">you knit me together in my mother’s womb.  </w:t>
      </w:r>
      <w:r w:rsidRPr="007B16B6">
        <w:rPr>
          <w:rFonts w:ascii="Calibri" w:hAnsi="Calibri"/>
          <w:i/>
          <w:iCs/>
          <w:snapToGrid w:val="0"/>
          <w:sz w:val="16"/>
          <w:szCs w:val="16"/>
          <w:vertAlign w:val="superscript"/>
        </w:rPr>
        <w:t>14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I praise you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because I am fearfully and wonderfully made; your works are wonderful, I know that full well.  </w:t>
      </w:r>
      <w:r w:rsidRPr="007B16B6">
        <w:rPr>
          <w:rFonts w:ascii="Calibri" w:hAnsi="Calibri"/>
          <w:i/>
          <w:iCs/>
          <w:snapToGrid w:val="0"/>
          <w:sz w:val="16"/>
          <w:szCs w:val="16"/>
          <w:vertAlign w:val="superscript"/>
        </w:rPr>
        <w:t>15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My frame was not hidden from you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when I was made in the secret place. When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I was woven together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… </w:t>
      </w:r>
      <w:r w:rsidRPr="007B16B6">
        <w:rPr>
          <w:rFonts w:ascii="Calibri" w:hAnsi="Calibri"/>
          <w:i/>
          <w:iCs/>
          <w:snapToGrid w:val="0"/>
          <w:sz w:val="16"/>
          <w:szCs w:val="16"/>
          <w:vertAlign w:val="superscript"/>
        </w:rPr>
        <w:t>16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your eyes saw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my unformed body. 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</w:rPr>
        <w:t>All the days ordained for me were written in your book before one of them came to be.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 </w:t>
      </w:r>
      <w:r w:rsidRPr="007B16B6">
        <w:rPr>
          <w:rFonts w:ascii="Calibri" w:hAnsi="Calibri"/>
          <w:i/>
          <w:iCs/>
          <w:snapToGrid w:val="0"/>
          <w:sz w:val="16"/>
          <w:szCs w:val="16"/>
          <w:vertAlign w:val="superscript"/>
        </w:rPr>
        <w:t xml:space="preserve">17 </w:t>
      </w:r>
      <w:r w:rsidRPr="007B16B6">
        <w:rPr>
          <w:rFonts w:ascii="Calibri" w:hAnsi="Calibri"/>
          <w:b/>
          <w:i/>
          <w:iCs/>
          <w:snapToGrid w:val="0"/>
          <w:sz w:val="16"/>
          <w:szCs w:val="16"/>
          <w:u w:val="single"/>
        </w:rPr>
        <w:t>How precious concerning me are your thoughts, O God!</w:t>
      </w:r>
      <w:r w:rsidRPr="007B16B6">
        <w:rPr>
          <w:rFonts w:ascii="Calibri" w:hAnsi="Calibri"/>
          <w:i/>
          <w:iCs/>
          <w:snapToGrid w:val="0"/>
          <w:sz w:val="16"/>
          <w:szCs w:val="16"/>
        </w:rPr>
        <w:t xml:space="preserve">  How vast is the sum of them!</w:t>
      </w:r>
    </w:p>
    <w:p w14:paraId="447AEE1D" w14:textId="77777777" w:rsidR="00825A3E" w:rsidRPr="007B16B6" w:rsidRDefault="00825A3E" w:rsidP="00825A3E">
      <w:pPr>
        <w:widowControl w:val="0"/>
        <w:autoSpaceDE w:val="0"/>
        <w:autoSpaceDN w:val="0"/>
        <w:adjustRightInd w:val="0"/>
        <w:rPr>
          <w:rFonts w:ascii="Calibri" w:hAnsi="Calibri" w:cs="Verdana"/>
          <w:sz w:val="16"/>
          <w:szCs w:val="16"/>
        </w:rPr>
      </w:pPr>
    </w:p>
    <w:p w14:paraId="3B0DAB12" w14:textId="77777777" w:rsidR="00D708B7" w:rsidRPr="007B16B6" w:rsidRDefault="00D708B7" w:rsidP="007B16B6">
      <w:pPr>
        <w:widowControl w:val="0"/>
        <w:ind w:left="360"/>
        <w:rPr>
          <w:rFonts w:ascii="Calibri" w:hAnsi="Calibri"/>
          <w:i/>
          <w:snapToGrid w:val="0"/>
          <w:sz w:val="16"/>
          <w:szCs w:val="16"/>
        </w:rPr>
      </w:pPr>
      <w:r w:rsidRPr="007B16B6">
        <w:rPr>
          <w:rFonts w:ascii="Calibri" w:hAnsi="Calibri"/>
          <w:b/>
          <w:i/>
          <w:snapToGrid w:val="0"/>
          <w:sz w:val="16"/>
          <w:szCs w:val="16"/>
        </w:rPr>
        <w:t>Jeremiah 29:11</w:t>
      </w:r>
      <w:r w:rsidRPr="007B16B6">
        <w:rPr>
          <w:rFonts w:ascii="Calibri" w:hAnsi="Calibri"/>
          <w:i/>
          <w:snapToGrid w:val="0"/>
          <w:sz w:val="16"/>
          <w:szCs w:val="16"/>
        </w:rPr>
        <w:t xml:space="preserve"> - “‘For I know the </w:t>
      </w:r>
      <w:r w:rsidRPr="007B16B6">
        <w:rPr>
          <w:rFonts w:ascii="Calibri" w:hAnsi="Calibri"/>
          <w:b/>
          <w:i/>
          <w:snapToGrid w:val="0"/>
          <w:sz w:val="16"/>
          <w:szCs w:val="16"/>
        </w:rPr>
        <w:t>plans I have for you</w:t>
      </w:r>
      <w:r w:rsidRPr="007B16B6">
        <w:rPr>
          <w:rFonts w:ascii="Calibri" w:hAnsi="Calibri"/>
          <w:i/>
          <w:snapToGrid w:val="0"/>
          <w:sz w:val="16"/>
          <w:szCs w:val="16"/>
        </w:rPr>
        <w:t xml:space="preserve">,’ declares the LORD, ‘plans to </w:t>
      </w:r>
      <w:r w:rsidRPr="007B16B6">
        <w:rPr>
          <w:rFonts w:ascii="Calibri" w:hAnsi="Calibri"/>
          <w:b/>
          <w:i/>
          <w:snapToGrid w:val="0"/>
          <w:sz w:val="16"/>
          <w:szCs w:val="16"/>
        </w:rPr>
        <w:t>prosper you</w:t>
      </w:r>
      <w:r w:rsidRPr="007B16B6">
        <w:rPr>
          <w:rFonts w:ascii="Calibri" w:hAnsi="Calibri"/>
          <w:i/>
          <w:snapToGrid w:val="0"/>
          <w:sz w:val="16"/>
          <w:szCs w:val="16"/>
        </w:rPr>
        <w:t xml:space="preserve"> and not to harm you, plans to give </w:t>
      </w:r>
      <w:r w:rsidRPr="007B16B6">
        <w:rPr>
          <w:rFonts w:ascii="Calibri" w:hAnsi="Calibri"/>
          <w:b/>
          <w:i/>
          <w:snapToGrid w:val="0"/>
          <w:sz w:val="16"/>
          <w:szCs w:val="16"/>
        </w:rPr>
        <w:t>you hope and a future</w:t>
      </w:r>
      <w:r w:rsidRPr="007B16B6">
        <w:rPr>
          <w:rFonts w:ascii="Calibri" w:hAnsi="Calibri"/>
          <w:i/>
          <w:snapToGrid w:val="0"/>
          <w:sz w:val="16"/>
          <w:szCs w:val="16"/>
        </w:rPr>
        <w:t>.’”</w:t>
      </w:r>
      <w:r w:rsidRPr="007B16B6">
        <w:rPr>
          <w:rFonts w:ascii="Calibri" w:hAnsi="Calibri"/>
          <w:i/>
          <w:snapToGrid w:val="0"/>
          <w:sz w:val="16"/>
          <w:szCs w:val="16"/>
        </w:rPr>
        <w:tab/>
      </w:r>
    </w:p>
    <w:p w14:paraId="1668B7E5" w14:textId="77777777" w:rsidR="00D708B7" w:rsidRPr="00FA2EE8" w:rsidRDefault="00D708B7" w:rsidP="00825A3E">
      <w:pPr>
        <w:widowControl w:val="0"/>
        <w:autoSpaceDE w:val="0"/>
        <w:autoSpaceDN w:val="0"/>
        <w:adjustRightInd w:val="0"/>
        <w:rPr>
          <w:rFonts w:ascii="Calibri" w:hAnsi="Calibri" w:cs="Verdana"/>
          <w:sz w:val="10"/>
          <w:szCs w:val="10"/>
        </w:rPr>
      </w:pPr>
    </w:p>
    <w:p w14:paraId="4A638450" w14:textId="77777777" w:rsidR="00FD7A08" w:rsidRPr="007B16B6" w:rsidRDefault="00C025A5" w:rsidP="007B16B6">
      <w:pPr>
        <w:pStyle w:val="NormalWeb"/>
        <w:ind w:left="360"/>
        <w:rPr>
          <w:rFonts w:ascii="Calibri" w:hAnsi="Calibri" w:cs="Times New Roman"/>
          <w:i/>
        </w:rPr>
      </w:pPr>
      <w:r w:rsidRPr="007B16B6">
        <w:rPr>
          <w:rFonts w:ascii="Calibri" w:hAnsi="Calibri" w:cs="Times New Roman"/>
          <w:b/>
          <w:i/>
        </w:rPr>
        <w:t xml:space="preserve">2 Timothy 1:12 KJV - </w:t>
      </w:r>
      <w:r w:rsidR="001249B4" w:rsidRPr="007B16B6">
        <w:rPr>
          <w:rFonts w:ascii="Calibri" w:hAnsi="Calibri" w:cs="Times New Roman"/>
          <w:i/>
        </w:rPr>
        <w:t>…</w:t>
      </w:r>
      <w:r w:rsidRPr="007B16B6">
        <w:rPr>
          <w:rFonts w:ascii="Calibri" w:hAnsi="Calibri" w:cs="Times New Roman"/>
          <w:i/>
          <w:u w:val="single"/>
        </w:rPr>
        <w:t>I am not ashamed:</w:t>
      </w:r>
      <w:r w:rsidRPr="007B16B6">
        <w:rPr>
          <w:rFonts w:ascii="Calibri" w:hAnsi="Calibri" w:cs="Times New Roman"/>
          <w:b/>
          <w:i/>
          <w:u w:val="single"/>
        </w:rPr>
        <w:t xml:space="preserve"> for I know whom I have believed, and am persuaded that he is able to keep that which I have committed unto him against that day.</w:t>
      </w:r>
    </w:p>
    <w:p w14:paraId="56CF7722" w14:textId="77777777" w:rsidR="00BE2AF1" w:rsidRPr="00AB7B7A" w:rsidRDefault="00BE2AF1" w:rsidP="007B16B6">
      <w:pPr>
        <w:widowControl w:val="0"/>
        <w:autoSpaceDE w:val="0"/>
        <w:autoSpaceDN w:val="0"/>
        <w:adjustRightInd w:val="0"/>
        <w:rPr>
          <w:rFonts w:ascii="Calibri" w:hAnsi="Calibri" w:cs="Verdana"/>
          <w:sz w:val="10"/>
          <w:szCs w:val="10"/>
        </w:rPr>
      </w:pPr>
    </w:p>
    <w:p w14:paraId="18F9313C" w14:textId="77777777" w:rsidR="00BE2AF1" w:rsidRPr="00AB7B7A" w:rsidRDefault="00BE2AF1" w:rsidP="007B16B6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20"/>
        <w:rPr>
          <w:rFonts w:ascii="Calibri" w:hAnsi="Calibri" w:cs="Arial"/>
          <w:b/>
          <w:color w:val="943634"/>
          <w:sz w:val="20"/>
          <w:szCs w:val="20"/>
        </w:rPr>
      </w:pPr>
      <w:r w:rsidRPr="00AB7B7A">
        <w:rPr>
          <w:rFonts w:ascii="Calibri" w:hAnsi="Calibri" w:cs="Arial"/>
          <w:b/>
          <w:color w:val="943634"/>
          <w:sz w:val="20"/>
          <w:szCs w:val="20"/>
        </w:rPr>
        <w:t xml:space="preserve">We exist to do the </w:t>
      </w:r>
      <w:r w:rsidRPr="00AB7B7A">
        <w:rPr>
          <w:rFonts w:ascii="Calibri" w:hAnsi="Calibri" w:cs="Arial"/>
          <w:b/>
          <w:color w:val="943634"/>
          <w:sz w:val="20"/>
          <w:szCs w:val="20"/>
          <w:u w:val="single"/>
        </w:rPr>
        <w:t>MINISTRY</w:t>
      </w:r>
      <w:r w:rsidRPr="00AB7B7A">
        <w:rPr>
          <w:rFonts w:ascii="Calibri" w:hAnsi="Calibri" w:cs="Arial"/>
          <w:b/>
          <w:color w:val="943634"/>
          <w:sz w:val="20"/>
          <w:szCs w:val="20"/>
        </w:rPr>
        <w:t xml:space="preserve"> of Christ; in the </w:t>
      </w:r>
      <w:r w:rsidRPr="00AB7B7A">
        <w:rPr>
          <w:rFonts w:ascii="Calibri" w:hAnsi="Calibri" w:cs="Arial"/>
          <w:b/>
          <w:color w:val="943634"/>
          <w:sz w:val="20"/>
          <w:szCs w:val="20"/>
          <w:u w:val="single"/>
        </w:rPr>
        <w:t>LOVE</w:t>
      </w:r>
      <w:r w:rsidRPr="00AB7B7A">
        <w:rPr>
          <w:rFonts w:ascii="Calibri" w:hAnsi="Calibri" w:cs="Arial"/>
          <w:b/>
          <w:color w:val="943634"/>
          <w:sz w:val="20"/>
          <w:szCs w:val="20"/>
        </w:rPr>
        <w:t xml:space="preserve"> of Christ; for the </w:t>
      </w:r>
      <w:r w:rsidRPr="00AB7B7A">
        <w:rPr>
          <w:rFonts w:ascii="Calibri" w:hAnsi="Calibri" w:cs="Arial"/>
          <w:b/>
          <w:color w:val="943634"/>
          <w:sz w:val="20"/>
          <w:szCs w:val="20"/>
          <w:u w:val="single"/>
        </w:rPr>
        <w:t>GLORY</w:t>
      </w:r>
      <w:r w:rsidRPr="00AB7B7A">
        <w:rPr>
          <w:rFonts w:ascii="Calibri" w:hAnsi="Calibri" w:cs="Arial"/>
          <w:b/>
          <w:color w:val="943634"/>
          <w:sz w:val="20"/>
          <w:szCs w:val="20"/>
        </w:rPr>
        <w:t xml:space="preserve"> of Christ; by the </w:t>
      </w:r>
      <w:r w:rsidRPr="00AB7B7A">
        <w:rPr>
          <w:rFonts w:ascii="Calibri" w:hAnsi="Calibri" w:cs="Arial"/>
          <w:b/>
          <w:color w:val="943634"/>
          <w:sz w:val="20"/>
          <w:szCs w:val="20"/>
          <w:u w:val="single"/>
        </w:rPr>
        <w:t>POWER</w:t>
      </w:r>
      <w:r w:rsidRPr="00AB7B7A">
        <w:rPr>
          <w:rFonts w:ascii="Calibri" w:hAnsi="Calibri" w:cs="Arial"/>
          <w:b/>
          <w:color w:val="943634"/>
          <w:sz w:val="20"/>
          <w:szCs w:val="20"/>
        </w:rPr>
        <w:t xml:space="preserve"> of Christ!</w:t>
      </w:r>
    </w:p>
    <w:p w14:paraId="2AE27AC1" w14:textId="77777777" w:rsidR="00BE2AF1" w:rsidRPr="00F35C22" w:rsidRDefault="00BE2AF1" w:rsidP="00BE2AF1">
      <w:pPr>
        <w:pStyle w:val="ListParagraph"/>
        <w:autoSpaceDE w:val="0"/>
        <w:autoSpaceDN w:val="0"/>
        <w:adjustRightInd w:val="0"/>
        <w:ind w:left="1440"/>
        <w:rPr>
          <w:rFonts w:ascii="Calibri" w:hAnsi="Calibri" w:cs="Arial"/>
          <w:sz w:val="10"/>
          <w:szCs w:val="10"/>
        </w:rPr>
      </w:pPr>
    </w:p>
    <w:p w14:paraId="684F0DF3" w14:textId="77777777" w:rsidR="002F5FEE" w:rsidRPr="007B16B6" w:rsidRDefault="002F5FEE" w:rsidP="007B16B6">
      <w:pPr>
        <w:pStyle w:val="ListParagraph"/>
        <w:autoSpaceDE w:val="0"/>
        <w:autoSpaceDN w:val="0"/>
        <w:adjustRightInd w:val="0"/>
        <w:ind w:left="360"/>
        <w:rPr>
          <w:rFonts w:ascii="Calibri" w:hAnsi="Calibri" w:cs="Helvetica Neue"/>
          <w:i/>
          <w:color w:val="FB0007"/>
          <w:sz w:val="16"/>
          <w:szCs w:val="16"/>
        </w:rPr>
      </w:pPr>
      <w:r w:rsidRPr="007B16B6">
        <w:rPr>
          <w:rFonts w:ascii="Calibri" w:hAnsi="Calibri" w:cs="Helvetica Neue"/>
          <w:b/>
          <w:i/>
          <w:sz w:val="16"/>
          <w:szCs w:val="16"/>
        </w:rPr>
        <w:t xml:space="preserve">Acts 1:8 NIV -  </w:t>
      </w:r>
      <w:r w:rsidRPr="007B16B6">
        <w:rPr>
          <w:rFonts w:ascii="Calibri" w:hAnsi="Calibri" w:cs="Helvetica Neue"/>
          <w:b/>
          <w:i/>
          <w:color w:val="FF0000"/>
          <w:sz w:val="16"/>
          <w:szCs w:val="16"/>
        </w:rPr>
        <w:t>“</w:t>
      </w:r>
      <w:r w:rsidRPr="007B16B6">
        <w:rPr>
          <w:rFonts w:ascii="Calibri" w:hAnsi="Calibri" w:cs="Helvetica Neue"/>
          <w:i/>
          <w:color w:val="FF0000"/>
          <w:sz w:val="16"/>
          <w:szCs w:val="16"/>
        </w:rPr>
        <w:t xml:space="preserve">But </w:t>
      </w:r>
      <w:r w:rsidRPr="007B16B6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you will receive power</w:t>
      </w:r>
      <w:r w:rsidRPr="007B16B6">
        <w:rPr>
          <w:rFonts w:ascii="Calibri" w:hAnsi="Calibri" w:cs="Helvetica Neue"/>
          <w:i/>
          <w:color w:val="FF0000"/>
          <w:sz w:val="16"/>
          <w:szCs w:val="16"/>
        </w:rPr>
        <w:t xml:space="preserve"> when the </w:t>
      </w:r>
      <w:r w:rsidRPr="007B16B6">
        <w:rPr>
          <w:rFonts w:ascii="Calibri" w:hAnsi="Calibri" w:cs="Helvetica Neue"/>
          <w:b/>
          <w:i/>
          <w:color w:val="FF0000"/>
          <w:sz w:val="16"/>
          <w:szCs w:val="16"/>
        </w:rPr>
        <w:t>Holy Spirit</w:t>
      </w:r>
      <w:r w:rsidRPr="007B16B6">
        <w:rPr>
          <w:rFonts w:ascii="Calibri" w:hAnsi="Calibri" w:cs="Helvetica Neue"/>
          <w:i/>
          <w:color w:val="FF0000"/>
          <w:sz w:val="16"/>
          <w:szCs w:val="16"/>
        </w:rPr>
        <w:t xml:space="preserve"> comes on you; and you will be my witnesses...”</w:t>
      </w:r>
    </w:p>
    <w:p w14:paraId="549B63C3" w14:textId="77777777" w:rsidR="002F5FEE" w:rsidRPr="00F35C22" w:rsidRDefault="002F5FEE" w:rsidP="002F5FEE">
      <w:pPr>
        <w:pStyle w:val="ListParagraph"/>
        <w:autoSpaceDE w:val="0"/>
        <w:autoSpaceDN w:val="0"/>
        <w:adjustRightInd w:val="0"/>
        <w:ind w:left="2160"/>
        <w:rPr>
          <w:rFonts w:ascii="Calibri" w:hAnsi="Calibri" w:cs="Arial"/>
          <w:sz w:val="10"/>
          <w:szCs w:val="10"/>
        </w:rPr>
      </w:pPr>
    </w:p>
    <w:p w14:paraId="50C307AA" w14:textId="0F2BFECE" w:rsidR="008478DF" w:rsidRPr="005D0E93" w:rsidRDefault="008E1CAB" w:rsidP="005D0E93">
      <w:pPr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7B16B6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7B16B6">
        <w:rPr>
          <w:rFonts w:ascii="Calibri" w:hAnsi="Calibri" w:cs="Helvetica Neue"/>
          <w:i/>
          <w:sz w:val="16"/>
          <w:szCs w:val="16"/>
        </w:rPr>
        <w:t xml:space="preserve"> For </w:t>
      </w:r>
      <w:r w:rsidRPr="007B16B6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</w:t>
      </w:r>
      <w:r w:rsidRPr="007B16B6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gospel</w:t>
      </w:r>
      <w:r w:rsidRPr="007B16B6">
        <w:rPr>
          <w:rFonts w:ascii="Calibri" w:hAnsi="Calibri" w:cs="Helvetica Neue"/>
          <w:b/>
          <w:i/>
          <w:sz w:val="16"/>
          <w:szCs w:val="16"/>
          <w:u w:val="single"/>
        </w:rPr>
        <w:t xml:space="preserve"> of Christ, for </w:t>
      </w:r>
      <w:r w:rsidRPr="007B16B6">
        <w:rPr>
          <w:rFonts w:ascii="Calibri" w:hAnsi="Calibri" w:cs="Helvetica Neue"/>
          <w:b/>
          <w:i/>
          <w:sz w:val="16"/>
          <w:szCs w:val="16"/>
          <w:highlight w:val="yellow"/>
          <w:u w:val="single"/>
        </w:rPr>
        <w:t>it is the power of God</w:t>
      </w:r>
      <w:r w:rsidRPr="007B16B6">
        <w:rPr>
          <w:rFonts w:ascii="Calibri" w:hAnsi="Calibri" w:cs="Helvetica Neue"/>
          <w:b/>
          <w:i/>
          <w:sz w:val="16"/>
          <w:szCs w:val="16"/>
          <w:u w:val="single"/>
        </w:rPr>
        <w:t xml:space="preserve"> to salvation for everyone </w:t>
      </w:r>
      <w:r>
        <w:rPr>
          <w:rFonts w:ascii="Calibri" w:hAnsi="Calibri" w:cs="Helvetica Neue"/>
          <w:i/>
          <w:sz w:val="16"/>
          <w:szCs w:val="16"/>
        </w:rPr>
        <w:t>who believes...</w:t>
      </w:r>
      <w:bookmarkStart w:id="0" w:name="_GoBack"/>
      <w:bookmarkEnd w:id="0"/>
    </w:p>
    <w:sectPr w:rsidR="008478DF" w:rsidRPr="005D0E93" w:rsidSect="00B305BF">
      <w:type w:val="continuous"/>
      <w:pgSz w:w="12240" w:h="15840"/>
      <w:pgMar w:top="1008" w:right="1008" w:bottom="1008" w:left="1008" w:header="720" w:footer="720" w:gutter="0"/>
      <w:cols w:num="2" w:sep="1" w:space="1296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6ED5E" w14:textId="77777777" w:rsidR="00FA2EE8" w:rsidRDefault="00FA2EE8">
      <w:r>
        <w:separator/>
      </w:r>
    </w:p>
  </w:endnote>
  <w:endnote w:type="continuationSeparator" w:id="0">
    <w:p w14:paraId="7338BE7B" w14:textId="77777777" w:rsidR="00FA2EE8" w:rsidRDefault="00FA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9D395" w14:textId="77777777" w:rsidR="00FA2EE8" w:rsidRDefault="00FA2EE8">
      <w:r>
        <w:separator/>
      </w:r>
    </w:p>
  </w:footnote>
  <w:footnote w:type="continuationSeparator" w:id="0">
    <w:p w14:paraId="32A37A14" w14:textId="77777777" w:rsidR="00FA2EE8" w:rsidRDefault="00FA2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E671" w14:textId="77777777" w:rsidR="00FA2EE8" w:rsidRDefault="00FA2EE8" w:rsidP="00CB3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3A535E" w14:textId="77777777" w:rsidR="00FA2EE8" w:rsidRDefault="00FA2E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A908" w14:textId="77777777" w:rsidR="00FA2EE8" w:rsidRDefault="00FA2EE8" w:rsidP="00CB30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1C5485" w14:textId="77777777" w:rsidR="00FA2EE8" w:rsidRDefault="00FA2E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D11"/>
    <w:multiLevelType w:val="hybridMultilevel"/>
    <w:tmpl w:val="19DA3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5D3C9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8F3987"/>
    <w:multiLevelType w:val="hybridMultilevel"/>
    <w:tmpl w:val="5B345C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00605D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E7F6E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5043D5"/>
    <w:multiLevelType w:val="hybridMultilevel"/>
    <w:tmpl w:val="FF6A3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6645A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C1328FF"/>
    <w:multiLevelType w:val="hybridMultilevel"/>
    <w:tmpl w:val="006A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E"/>
    <w:rsid w:val="00021D49"/>
    <w:rsid w:val="00037A7D"/>
    <w:rsid w:val="000871C3"/>
    <w:rsid w:val="00092730"/>
    <w:rsid w:val="000958D4"/>
    <w:rsid w:val="000A20F5"/>
    <w:rsid w:val="000B2BCB"/>
    <w:rsid w:val="000C251A"/>
    <w:rsid w:val="00104CF3"/>
    <w:rsid w:val="001249B4"/>
    <w:rsid w:val="00140DD1"/>
    <w:rsid w:val="001A5B78"/>
    <w:rsid w:val="001B0727"/>
    <w:rsid w:val="001B21D1"/>
    <w:rsid w:val="001B3B68"/>
    <w:rsid w:val="001C7042"/>
    <w:rsid w:val="001D271A"/>
    <w:rsid w:val="001E1D8A"/>
    <w:rsid w:val="001E2A0F"/>
    <w:rsid w:val="002040D0"/>
    <w:rsid w:val="00205CF6"/>
    <w:rsid w:val="002170D8"/>
    <w:rsid w:val="00232D79"/>
    <w:rsid w:val="002423EC"/>
    <w:rsid w:val="00247FDC"/>
    <w:rsid w:val="0025622D"/>
    <w:rsid w:val="002666EB"/>
    <w:rsid w:val="00266F2C"/>
    <w:rsid w:val="00282807"/>
    <w:rsid w:val="00295E7D"/>
    <w:rsid w:val="002A65C8"/>
    <w:rsid w:val="002B0B99"/>
    <w:rsid w:val="002B3991"/>
    <w:rsid w:val="002C14A0"/>
    <w:rsid w:val="002C2261"/>
    <w:rsid w:val="002E0DE7"/>
    <w:rsid w:val="002E348B"/>
    <w:rsid w:val="002F2DB2"/>
    <w:rsid w:val="002F2E9B"/>
    <w:rsid w:val="002F5FEE"/>
    <w:rsid w:val="00304B77"/>
    <w:rsid w:val="0031001D"/>
    <w:rsid w:val="0032537B"/>
    <w:rsid w:val="003305FB"/>
    <w:rsid w:val="00350952"/>
    <w:rsid w:val="003579EE"/>
    <w:rsid w:val="00366260"/>
    <w:rsid w:val="00373AEB"/>
    <w:rsid w:val="003827BE"/>
    <w:rsid w:val="00384A53"/>
    <w:rsid w:val="00392382"/>
    <w:rsid w:val="003C3E18"/>
    <w:rsid w:val="003D692C"/>
    <w:rsid w:val="003E13F3"/>
    <w:rsid w:val="003E4712"/>
    <w:rsid w:val="003F4F8F"/>
    <w:rsid w:val="00421325"/>
    <w:rsid w:val="004223AA"/>
    <w:rsid w:val="0042559A"/>
    <w:rsid w:val="0044620B"/>
    <w:rsid w:val="00475C39"/>
    <w:rsid w:val="004767A0"/>
    <w:rsid w:val="00495776"/>
    <w:rsid w:val="004A1A81"/>
    <w:rsid w:val="004A5872"/>
    <w:rsid w:val="004D23AC"/>
    <w:rsid w:val="004E61C0"/>
    <w:rsid w:val="004E7604"/>
    <w:rsid w:val="004F5AAB"/>
    <w:rsid w:val="004F7B04"/>
    <w:rsid w:val="00522EBD"/>
    <w:rsid w:val="005266F6"/>
    <w:rsid w:val="0054067A"/>
    <w:rsid w:val="00562140"/>
    <w:rsid w:val="0056313B"/>
    <w:rsid w:val="00572CAB"/>
    <w:rsid w:val="005763AB"/>
    <w:rsid w:val="00580F5A"/>
    <w:rsid w:val="00593364"/>
    <w:rsid w:val="005A023F"/>
    <w:rsid w:val="005A6533"/>
    <w:rsid w:val="005C1222"/>
    <w:rsid w:val="005D0E93"/>
    <w:rsid w:val="005D52B3"/>
    <w:rsid w:val="005E5257"/>
    <w:rsid w:val="005F0E0A"/>
    <w:rsid w:val="005F51D8"/>
    <w:rsid w:val="00625530"/>
    <w:rsid w:val="0062760D"/>
    <w:rsid w:val="006440AD"/>
    <w:rsid w:val="0067429A"/>
    <w:rsid w:val="006A1D2A"/>
    <w:rsid w:val="006B6155"/>
    <w:rsid w:val="006C4173"/>
    <w:rsid w:val="006E2348"/>
    <w:rsid w:val="006E4806"/>
    <w:rsid w:val="00731BB0"/>
    <w:rsid w:val="00733C26"/>
    <w:rsid w:val="0073485C"/>
    <w:rsid w:val="0074524F"/>
    <w:rsid w:val="007473A0"/>
    <w:rsid w:val="0076506E"/>
    <w:rsid w:val="00766C82"/>
    <w:rsid w:val="0077217B"/>
    <w:rsid w:val="007962D2"/>
    <w:rsid w:val="007A28C3"/>
    <w:rsid w:val="007B16B6"/>
    <w:rsid w:val="007B36C7"/>
    <w:rsid w:val="007D5C86"/>
    <w:rsid w:val="007F3CE9"/>
    <w:rsid w:val="00810A22"/>
    <w:rsid w:val="008238A1"/>
    <w:rsid w:val="00825A3E"/>
    <w:rsid w:val="008342B3"/>
    <w:rsid w:val="00835FE9"/>
    <w:rsid w:val="008449E4"/>
    <w:rsid w:val="00845736"/>
    <w:rsid w:val="008478DF"/>
    <w:rsid w:val="00883FD7"/>
    <w:rsid w:val="008A2EF9"/>
    <w:rsid w:val="008A34FF"/>
    <w:rsid w:val="008D067E"/>
    <w:rsid w:val="008D2B52"/>
    <w:rsid w:val="008E1CAB"/>
    <w:rsid w:val="008E21A1"/>
    <w:rsid w:val="008E7340"/>
    <w:rsid w:val="008F38B8"/>
    <w:rsid w:val="00914E1E"/>
    <w:rsid w:val="00917AD5"/>
    <w:rsid w:val="00930BD4"/>
    <w:rsid w:val="00947D84"/>
    <w:rsid w:val="0097162C"/>
    <w:rsid w:val="00975CEC"/>
    <w:rsid w:val="009760A0"/>
    <w:rsid w:val="0099143C"/>
    <w:rsid w:val="009A402E"/>
    <w:rsid w:val="009B5226"/>
    <w:rsid w:val="009C2666"/>
    <w:rsid w:val="009C4BD3"/>
    <w:rsid w:val="009D20AC"/>
    <w:rsid w:val="009E1E41"/>
    <w:rsid w:val="00A13CC5"/>
    <w:rsid w:val="00A233CC"/>
    <w:rsid w:val="00A32F52"/>
    <w:rsid w:val="00A359F3"/>
    <w:rsid w:val="00A465A0"/>
    <w:rsid w:val="00A46913"/>
    <w:rsid w:val="00A46A5F"/>
    <w:rsid w:val="00A55958"/>
    <w:rsid w:val="00A66A8E"/>
    <w:rsid w:val="00A80146"/>
    <w:rsid w:val="00A96588"/>
    <w:rsid w:val="00AB7B7A"/>
    <w:rsid w:val="00AC3B5B"/>
    <w:rsid w:val="00AD6EE4"/>
    <w:rsid w:val="00B305BF"/>
    <w:rsid w:val="00B36806"/>
    <w:rsid w:val="00B45636"/>
    <w:rsid w:val="00B51D31"/>
    <w:rsid w:val="00B62944"/>
    <w:rsid w:val="00B62C53"/>
    <w:rsid w:val="00B6325E"/>
    <w:rsid w:val="00B67CD1"/>
    <w:rsid w:val="00B77D5F"/>
    <w:rsid w:val="00B811A6"/>
    <w:rsid w:val="00B83436"/>
    <w:rsid w:val="00B856EF"/>
    <w:rsid w:val="00B97CDD"/>
    <w:rsid w:val="00BB1C61"/>
    <w:rsid w:val="00BB4C15"/>
    <w:rsid w:val="00BC6C0C"/>
    <w:rsid w:val="00BC7F6B"/>
    <w:rsid w:val="00BD0C0A"/>
    <w:rsid w:val="00BE1E25"/>
    <w:rsid w:val="00BE2AF1"/>
    <w:rsid w:val="00BE4A25"/>
    <w:rsid w:val="00C025A5"/>
    <w:rsid w:val="00C0571C"/>
    <w:rsid w:val="00C16756"/>
    <w:rsid w:val="00C216F2"/>
    <w:rsid w:val="00C510AE"/>
    <w:rsid w:val="00C51C45"/>
    <w:rsid w:val="00C94712"/>
    <w:rsid w:val="00CA6CEF"/>
    <w:rsid w:val="00CA7B25"/>
    <w:rsid w:val="00CB3092"/>
    <w:rsid w:val="00CD11E4"/>
    <w:rsid w:val="00CD606B"/>
    <w:rsid w:val="00CE674F"/>
    <w:rsid w:val="00CF1D44"/>
    <w:rsid w:val="00D03157"/>
    <w:rsid w:val="00D055AA"/>
    <w:rsid w:val="00D1143F"/>
    <w:rsid w:val="00D2314C"/>
    <w:rsid w:val="00D24F43"/>
    <w:rsid w:val="00D32D25"/>
    <w:rsid w:val="00D45CAC"/>
    <w:rsid w:val="00D708B7"/>
    <w:rsid w:val="00D83020"/>
    <w:rsid w:val="00D86BD8"/>
    <w:rsid w:val="00D87B1D"/>
    <w:rsid w:val="00DB26F8"/>
    <w:rsid w:val="00DD0B2C"/>
    <w:rsid w:val="00DD4389"/>
    <w:rsid w:val="00DE69AB"/>
    <w:rsid w:val="00DF0145"/>
    <w:rsid w:val="00E1080B"/>
    <w:rsid w:val="00E24936"/>
    <w:rsid w:val="00E46FBE"/>
    <w:rsid w:val="00E53528"/>
    <w:rsid w:val="00E72BD4"/>
    <w:rsid w:val="00E817FA"/>
    <w:rsid w:val="00E90F5A"/>
    <w:rsid w:val="00EB266A"/>
    <w:rsid w:val="00EC6132"/>
    <w:rsid w:val="00ED2DD7"/>
    <w:rsid w:val="00EF0C2B"/>
    <w:rsid w:val="00EF4DD4"/>
    <w:rsid w:val="00F10D2C"/>
    <w:rsid w:val="00F214CE"/>
    <w:rsid w:val="00F23C6F"/>
    <w:rsid w:val="00F275E7"/>
    <w:rsid w:val="00F34FA5"/>
    <w:rsid w:val="00F35C22"/>
    <w:rsid w:val="00F41115"/>
    <w:rsid w:val="00F70480"/>
    <w:rsid w:val="00F93513"/>
    <w:rsid w:val="00FA2EE8"/>
    <w:rsid w:val="00FB2ADA"/>
    <w:rsid w:val="00FC2BBA"/>
    <w:rsid w:val="00FC7FAA"/>
    <w:rsid w:val="00FD5DC7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A8E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35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3513"/>
  </w:style>
  <w:style w:type="paragraph" w:styleId="BalloonText">
    <w:name w:val="Balloon Text"/>
    <w:basedOn w:val="Normal"/>
    <w:semiHidden/>
    <w:rsid w:val="009B5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2807"/>
    <w:pPr>
      <w:spacing w:line="200" w:lineRule="atLeas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F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35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3513"/>
  </w:style>
  <w:style w:type="paragraph" w:styleId="BalloonText">
    <w:name w:val="Balloon Text"/>
    <w:basedOn w:val="Normal"/>
    <w:semiHidden/>
    <w:rsid w:val="009B52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2807"/>
    <w:pPr>
      <w:spacing w:line="200" w:lineRule="atLeast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E2AF1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12542-166E-1348-B7CA-C2DB512D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781</Words>
  <Characters>4454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“FOCUS FOR 2003” - Isaiah 46:9-13 and 43:15-19</vt:lpstr>
    </vt:vector>
  </TitlesOfParts>
  <Company> 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“FOCUS FOR 2003” - Isaiah 46:9-13 and 43:15-19</dc:title>
  <dc:subject/>
  <dc:creator>Tobey Montgomery</dc:creator>
  <cp:keywords/>
  <cp:lastModifiedBy>Tobey Montgomery</cp:lastModifiedBy>
  <cp:revision>5</cp:revision>
  <cp:lastPrinted>2017-12-22T05:26:00Z</cp:lastPrinted>
  <dcterms:created xsi:type="dcterms:W3CDTF">2017-12-22T05:26:00Z</dcterms:created>
  <dcterms:modified xsi:type="dcterms:W3CDTF">2017-12-22T05:41:00Z</dcterms:modified>
</cp:coreProperties>
</file>