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403FB" w14:textId="77777777" w:rsidR="0002409D" w:rsidRPr="004B1C3C" w:rsidRDefault="00043C5E" w:rsidP="0002409D">
      <w:pPr>
        <w:rPr>
          <w:rFonts w:ascii="Calibri" w:hAnsi="Calibri"/>
          <w:i/>
          <w:color w:val="943634"/>
          <w:sz w:val="16"/>
          <w:szCs w:val="16"/>
          <w:u w:val="single"/>
        </w:rPr>
      </w:pPr>
      <w:r w:rsidRPr="004B1C3C">
        <w:rPr>
          <w:rFonts w:ascii="Calibri" w:hAnsi="Calibri"/>
          <w:i/>
          <w:color w:val="943634"/>
          <w:sz w:val="16"/>
          <w:szCs w:val="16"/>
          <w:u w:val="single"/>
        </w:rPr>
        <w:t>Octo</w:t>
      </w:r>
      <w:r w:rsidR="00A2309B" w:rsidRPr="004B1C3C">
        <w:rPr>
          <w:rFonts w:ascii="Calibri" w:hAnsi="Calibri"/>
          <w:i/>
          <w:color w:val="943634"/>
          <w:sz w:val="16"/>
          <w:szCs w:val="16"/>
          <w:u w:val="single"/>
        </w:rPr>
        <w:t>ber</w:t>
      </w:r>
      <w:r w:rsidR="00D95832" w:rsidRPr="004B1C3C">
        <w:rPr>
          <w:rFonts w:ascii="Calibri" w:hAnsi="Calibri"/>
          <w:i/>
          <w:color w:val="943634"/>
          <w:sz w:val="16"/>
          <w:szCs w:val="16"/>
          <w:u w:val="single"/>
        </w:rPr>
        <w:t xml:space="preserve"> </w:t>
      </w:r>
      <w:r w:rsidR="00D602C2" w:rsidRPr="004B1C3C">
        <w:rPr>
          <w:rFonts w:ascii="Calibri" w:hAnsi="Calibri"/>
          <w:i/>
          <w:color w:val="943634"/>
          <w:sz w:val="16"/>
          <w:szCs w:val="16"/>
          <w:u w:val="single"/>
        </w:rPr>
        <w:t>18</w:t>
      </w:r>
      <w:r w:rsidR="00080784" w:rsidRPr="004B1C3C">
        <w:rPr>
          <w:rFonts w:ascii="Calibri" w:hAnsi="Calibri"/>
          <w:i/>
          <w:color w:val="943634"/>
          <w:sz w:val="16"/>
          <w:szCs w:val="16"/>
          <w:u w:val="single"/>
        </w:rPr>
        <w:t>, 2015</w:t>
      </w:r>
      <w:r w:rsidR="00D95832" w:rsidRPr="004B1C3C">
        <w:rPr>
          <w:rFonts w:ascii="Calibri" w:hAnsi="Calibri"/>
          <w:i/>
          <w:color w:val="943634"/>
          <w:sz w:val="16"/>
          <w:szCs w:val="16"/>
          <w:u w:val="single"/>
        </w:rPr>
        <w:t xml:space="preserve"> / </w:t>
      </w:r>
      <w:r w:rsidR="00AE13F5" w:rsidRPr="004B1C3C">
        <w:rPr>
          <w:rFonts w:ascii="Calibri" w:hAnsi="Calibri"/>
          <w:i/>
          <w:color w:val="943634"/>
          <w:sz w:val="16"/>
          <w:szCs w:val="16"/>
          <w:u w:val="single"/>
        </w:rPr>
        <w:t xml:space="preserve">Glorification of Christ / </w:t>
      </w:r>
      <w:r w:rsidR="00D602C2" w:rsidRPr="004B1C3C">
        <w:rPr>
          <w:rFonts w:ascii="Calibri" w:hAnsi="Calibri"/>
          <w:i/>
          <w:color w:val="943634"/>
          <w:sz w:val="16"/>
          <w:szCs w:val="16"/>
          <w:u w:val="single"/>
        </w:rPr>
        <w:t>Mercy / Community Celebration Service</w:t>
      </w:r>
      <w:r w:rsidR="00D95832" w:rsidRPr="004B1C3C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D95832" w:rsidRPr="004B1C3C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D602C2" w:rsidRPr="004B1C3C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4B1C3C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4B1C3C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4B1C3C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4B1C3C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0D2A46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0D2A46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0D2A46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0D2A46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0D2A46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0D2A46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0D2A46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0D2A46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0D2A46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0D2A46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0D2A46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0D2A46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0D2A46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0D2A46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0D2A46">
        <w:rPr>
          <w:rFonts w:ascii="Calibri" w:hAnsi="Calibri"/>
          <w:i/>
          <w:color w:val="943634"/>
          <w:sz w:val="16"/>
          <w:szCs w:val="16"/>
          <w:u w:val="single"/>
        </w:rPr>
        <w:tab/>
      </w:r>
    </w:p>
    <w:p w14:paraId="76D97F2F" w14:textId="77777777" w:rsidR="00D95832" w:rsidRPr="004B1C3C" w:rsidRDefault="00C7029B" w:rsidP="00C7029B">
      <w:pPr>
        <w:tabs>
          <w:tab w:val="left" w:pos="7140"/>
        </w:tabs>
        <w:rPr>
          <w:rFonts w:ascii="Calibri" w:hAnsi="Calibri"/>
          <w:color w:val="943634"/>
          <w:sz w:val="16"/>
          <w:szCs w:val="16"/>
        </w:rPr>
      </w:pPr>
      <w:r w:rsidRPr="004B1C3C">
        <w:rPr>
          <w:rFonts w:ascii="Calibri" w:hAnsi="Calibri"/>
          <w:color w:val="943634"/>
          <w:sz w:val="16"/>
          <w:szCs w:val="16"/>
        </w:rPr>
        <w:tab/>
      </w:r>
    </w:p>
    <w:p w14:paraId="10F12776" w14:textId="77777777" w:rsidR="0002409D" w:rsidRPr="004B1C3C" w:rsidRDefault="00D602C2">
      <w:pPr>
        <w:jc w:val="center"/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B1C3C">
        <w:rPr>
          <w:rFonts w:ascii="Calibri" w:hAnsi="Calibri"/>
          <w:bCs/>
          <w:color w:val="943634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50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“When He Saw Him…”</w:t>
      </w:r>
    </w:p>
    <w:p w14:paraId="0E83973D" w14:textId="77777777" w:rsidR="007B03AC" w:rsidRPr="004B1C3C" w:rsidRDefault="009F50A5">
      <w:pPr>
        <w:jc w:val="center"/>
        <w:rPr>
          <w:rFonts w:ascii="Calibri" w:hAnsi="Calibri"/>
          <w:i/>
          <w:color w:val="000000" w:themeColor="text1"/>
          <w:szCs w:val="24"/>
        </w:rPr>
      </w:pPr>
      <w:r w:rsidRPr="004B1C3C">
        <w:rPr>
          <w:rFonts w:ascii="Calibri" w:hAnsi="Calibri"/>
          <w:i/>
          <w:color w:val="000000" w:themeColor="text1"/>
          <w:szCs w:val="24"/>
        </w:rPr>
        <w:t>Ephesians 4:1 / Luke 10:25-37</w:t>
      </w:r>
    </w:p>
    <w:p w14:paraId="694DA991" w14:textId="77777777" w:rsidR="00972370" w:rsidRPr="004B1C3C" w:rsidRDefault="00972370" w:rsidP="001643C3">
      <w:pPr>
        <w:rPr>
          <w:rFonts w:ascii="Calibri" w:hAnsi="Calibri"/>
          <w:b w:val="0"/>
          <w:sz w:val="16"/>
          <w:szCs w:val="16"/>
        </w:rPr>
      </w:pPr>
    </w:p>
    <w:p w14:paraId="636F1889" w14:textId="77777777" w:rsidR="00972370" w:rsidRPr="001A324F" w:rsidRDefault="00972370" w:rsidP="003678D4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CCFFCC"/>
        <w:ind w:left="360"/>
        <w:rPr>
          <w:rFonts w:ascii="Calibri" w:hAnsi="Calibri"/>
          <w:b w:val="0"/>
          <w:bCs/>
          <w:color w:val="632423" w:themeColor="accent2" w:themeShade="80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A324F">
        <w:rPr>
          <w:rFonts w:ascii="Calibri" w:hAnsi="Calibri"/>
          <w:bCs/>
          <w:color w:val="632423" w:themeColor="accent2" w:themeShade="80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We must make the </w:t>
      </w:r>
      <w:r w:rsidR="00335FDE" w:rsidRPr="001A324F">
        <w:rPr>
          <w:rFonts w:ascii="Calibri" w:hAnsi="Calibri"/>
          <w:bCs/>
          <w:color w:val="632423" w:themeColor="accent2" w:themeShade="80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335FDE" w:rsidRPr="001A324F">
        <w:rPr>
          <w:rFonts w:ascii="Calibri" w:hAnsi="Calibri"/>
          <w:bCs/>
          <w:color w:val="632423" w:themeColor="accent2" w:themeShade="80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335FDE" w:rsidRPr="001A324F">
        <w:rPr>
          <w:rFonts w:ascii="Calibri" w:hAnsi="Calibri"/>
          <w:bCs/>
          <w:color w:val="632423" w:themeColor="accent2" w:themeShade="80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335FDE" w:rsidRPr="001A324F">
        <w:rPr>
          <w:rFonts w:ascii="Calibri" w:hAnsi="Calibri"/>
          <w:bCs/>
          <w:color w:val="632423" w:themeColor="accent2" w:themeShade="80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 w:themeColor="accent2" w:themeShade="80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 w:themeColor="accent2" w:themeShade="80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 w:themeColor="accent2" w:themeShade="80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 w:themeColor="accent2" w:themeShade="80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 w:themeColor="accent2" w:themeShade="80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 w:themeColor="accent2" w:themeShade="80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 w:themeColor="accent2" w:themeShade="80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 w:themeColor="accent2" w:themeShade="80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 w:themeColor="accent2" w:themeShade="80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 w:themeColor="accent2" w:themeShade="80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 w:themeColor="accent2" w:themeShade="80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 w:themeColor="accent2" w:themeShade="80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 w:themeColor="accent2" w:themeShade="80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 w:themeColor="accent2" w:themeShade="80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 w:themeColor="accent2" w:themeShade="80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 w:themeColor="accent2" w:themeShade="80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 w:themeColor="accent2" w:themeShade="80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1A324F">
        <w:rPr>
          <w:rFonts w:ascii="Calibri" w:hAnsi="Calibri"/>
          <w:bCs/>
          <w:color w:val="632423" w:themeColor="accent2" w:themeShade="80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1A324F">
        <w:rPr>
          <w:rFonts w:ascii="Calibri" w:hAnsi="Calibri"/>
          <w:bCs/>
          <w:color w:val="632423" w:themeColor="accent2" w:themeShade="80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of Christ our </w:t>
      </w:r>
      <w:r w:rsidRPr="001A324F">
        <w:rPr>
          <w:rFonts w:ascii="Calibri" w:hAnsi="Calibri"/>
          <w:bCs/>
          <w:color w:val="632423" w:themeColor="accent2" w:themeShade="80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CORE</w:t>
      </w:r>
      <w:r w:rsidRPr="001A324F">
        <w:rPr>
          <w:rFonts w:ascii="Calibri" w:hAnsi="Calibri"/>
          <w:bCs/>
          <w:color w:val="632423" w:themeColor="accent2" w:themeShade="80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1A324F">
        <w:rPr>
          <w:rFonts w:ascii="Calibri" w:hAnsi="Calibri"/>
          <w:bCs/>
          <w:color w:val="632423" w:themeColor="accent2" w:themeShade="80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Competency.  </w:t>
      </w:r>
    </w:p>
    <w:p w14:paraId="380D1916" w14:textId="77777777" w:rsidR="00F353A2" w:rsidRPr="001A324F" w:rsidRDefault="00F353A2" w:rsidP="003678D4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0000" w:fill="CCFFCC"/>
        <w:ind w:left="360"/>
        <w:rPr>
          <w:rFonts w:ascii="Calibri" w:hAnsi="Calibri"/>
          <w:b w:val="0"/>
          <w:bCs/>
          <w:color w:val="632423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A324F">
        <w:rPr>
          <w:rFonts w:ascii="Calibri" w:hAnsi="Calibri"/>
          <w:bCs/>
          <w:color w:val="632423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We must make the </w:t>
      </w:r>
      <w:r w:rsidR="00335FDE" w:rsidRPr="001A324F">
        <w:rPr>
          <w:rFonts w:ascii="Calibri" w:hAnsi="Calibri"/>
          <w:bCs/>
          <w:color w:val="632423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335FDE" w:rsidRPr="001A324F">
        <w:rPr>
          <w:rFonts w:ascii="Calibri" w:hAnsi="Calibri"/>
          <w:bCs/>
          <w:color w:val="632423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335FDE" w:rsidRPr="001A324F">
        <w:rPr>
          <w:rFonts w:ascii="Calibri" w:hAnsi="Calibri"/>
          <w:bCs/>
          <w:color w:val="632423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335FDE" w:rsidRPr="001A324F">
        <w:rPr>
          <w:rFonts w:ascii="Calibri" w:hAnsi="Calibri"/>
          <w:bCs/>
          <w:color w:val="632423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1A324F">
        <w:rPr>
          <w:rFonts w:ascii="Calibri" w:hAnsi="Calibri"/>
          <w:bCs/>
          <w:color w:val="632423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1A324F">
        <w:rPr>
          <w:rFonts w:ascii="Calibri" w:hAnsi="Calibri"/>
          <w:bCs/>
          <w:color w:val="632423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1A324F">
        <w:rPr>
          <w:rFonts w:ascii="Calibri" w:hAnsi="Calibri"/>
          <w:bCs/>
          <w:color w:val="632423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of Christ our Highest </w:t>
      </w:r>
      <w:r w:rsidRPr="001A324F">
        <w:rPr>
          <w:rFonts w:ascii="Calibri" w:hAnsi="Calibri"/>
          <w:bCs/>
          <w:color w:val="632423"/>
          <w:szCs w:val="2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PRIORITY</w:t>
      </w:r>
      <w:r w:rsidRPr="001A324F">
        <w:rPr>
          <w:rFonts w:ascii="Calibri" w:hAnsi="Calibri"/>
          <w:bCs/>
          <w:color w:val="632423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.  </w:t>
      </w:r>
    </w:p>
    <w:p w14:paraId="6988283F" w14:textId="77777777" w:rsidR="001643C3" w:rsidRPr="00335FDE" w:rsidRDefault="001643C3" w:rsidP="00EE4F4E">
      <w:pPr>
        <w:rPr>
          <w:rFonts w:ascii="Calibri" w:hAnsi="Calibri"/>
          <w:b w:val="0"/>
          <w:sz w:val="16"/>
          <w:szCs w:val="16"/>
        </w:rPr>
      </w:pPr>
    </w:p>
    <w:p w14:paraId="277CEF20" w14:textId="77777777" w:rsidR="006423A6" w:rsidRPr="001A324F" w:rsidRDefault="006423A6" w:rsidP="0033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snapToGrid w:val="0"/>
          <w:sz w:val="20"/>
        </w:rPr>
      </w:pPr>
      <w:r w:rsidRPr="001A324F">
        <w:rPr>
          <w:rFonts w:ascii="Calibri" w:hAnsi="Calibri"/>
          <w:i/>
          <w:sz w:val="20"/>
        </w:rPr>
        <w:t>Ephesians 4:1 NIV84 -</w:t>
      </w:r>
      <w:r w:rsidRPr="001A324F">
        <w:rPr>
          <w:rFonts w:ascii="Calibri" w:hAnsi="Calibri"/>
          <w:b w:val="0"/>
          <w:i/>
          <w:sz w:val="20"/>
        </w:rPr>
        <w:t xml:space="preserve"> </w:t>
      </w:r>
      <w:r w:rsidRPr="001A324F">
        <w:rPr>
          <w:rFonts w:ascii="Calibri" w:hAnsi="Calibri"/>
          <w:b w:val="0"/>
          <w:i/>
          <w:snapToGrid w:val="0"/>
          <w:color w:val="000000"/>
          <w:sz w:val="20"/>
        </w:rPr>
        <w:t xml:space="preserve">As a prisoner for the Lord, then, I urge you to </w:t>
      </w:r>
      <w:r w:rsidRPr="001A324F">
        <w:rPr>
          <w:rFonts w:ascii="Calibri" w:hAnsi="Calibri"/>
          <w:i/>
          <w:snapToGrid w:val="0"/>
          <w:color w:val="000000"/>
          <w:sz w:val="20"/>
          <w:u w:val="single"/>
        </w:rPr>
        <w:t>live a life worthy of the calling you have received</w:t>
      </w:r>
      <w:r w:rsidRPr="001A324F">
        <w:rPr>
          <w:rFonts w:ascii="Calibri" w:hAnsi="Calibri"/>
          <w:i/>
          <w:snapToGrid w:val="0"/>
          <w:color w:val="000000"/>
          <w:sz w:val="20"/>
        </w:rPr>
        <w:t>.</w:t>
      </w:r>
    </w:p>
    <w:p w14:paraId="7EEE6A39" w14:textId="77777777" w:rsidR="003A6EDD" w:rsidRPr="001A324F" w:rsidRDefault="003A6EDD" w:rsidP="00335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 w:val="0"/>
          <w:sz w:val="20"/>
        </w:rPr>
      </w:pPr>
    </w:p>
    <w:p w14:paraId="1B6E177A" w14:textId="77777777" w:rsidR="004B3466" w:rsidRPr="001A324F" w:rsidRDefault="004B3466" w:rsidP="00335F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 w:val="0"/>
          <w:i/>
          <w:iCs/>
          <w:color w:val="FF0000"/>
          <w:sz w:val="20"/>
        </w:rPr>
      </w:pPr>
      <w:r w:rsidRPr="001A324F">
        <w:rPr>
          <w:rFonts w:ascii="Calibri" w:hAnsi="Calibri"/>
          <w:i/>
          <w:iCs/>
          <w:sz w:val="20"/>
        </w:rPr>
        <w:t>Luke 10:25-37 NIV</w:t>
      </w:r>
      <w:r w:rsidR="00B64DC2" w:rsidRPr="001A324F">
        <w:rPr>
          <w:rFonts w:ascii="Calibri" w:hAnsi="Calibri"/>
          <w:i/>
          <w:iCs/>
          <w:sz w:val="20"/>
        </w:rPr>
        <w:t>84</w:t>
      </w:r>
      <w:r w:rsidRPr="001A324F">
        <w:rPr>
          <w:rFonts w:ascii="Calibri" w:hAnsi="Calibri"/>
          <w:i/>
          <w:iCs/>
          <w:sz w:val="20"/>
        </w:rPr>
        <w:t xml:space="preserve"> - </w:t>
      </w:r>
      <w:r w:rsidRPr="001A324F">
        <w:rPr>
          <w:rFonts w:ascii="Calibri" w:hAnsi="Calibri"/>
          <w:b w:val="0"/>
          <w:i/>
          <w:iCs/>
          <w:sz w:val="20"/>
        </w:rPr>
        <w:t xml:space="preserve">On one occasion an </w:t>
      </w:r>
      <w:r w:rsidRPr="001A324F">
        <w:rPr>
          <w:rFonts w:ascii="Calibri" w:hAnsi="Calibri"/>
          <w:i/>
          <w:iCs/>
          <w:sz w:val="20"/>
          <w:u w:val="single"/>
        </w:rPr>
        <w:t>expert in the law</w:t>
      </w:r>
      <w:r w:rsidRPr="001A324F">
        <w:rPr>
          <w:rFonts w:ascii="Calibri" w:hAnsi="Calibri"/>
          <w:b w:val="0"/>
          <w:i/>
          <w:iCs/>
          <w:sz w:val="20"/>
        </w:rPr>
        <w:t xml:space="preserve"> stood up to </w:t>
      </w:r>
      <w:r w:rsidRPr="001A324F">
        <w:rPr>
          <w:rFonts w:ascii="Calibri" w:hAnsi="Calibri"/>
          <w:i/>
          <w:iCs/>
          <w:sz w:val="20"/>
          <w:u w:val="single"/>
        </w:rPr>
        <w:t>test Jesus</w:t>
      </w:r>
      <w:r w:rsidRPr="001A324F">
        <w:rPr>
          <w:rFonts w:ascii="Calibri" w:hAnsi="Calibri"/>
          <w:b w:val="0"/>
          <w:i/>
          <w:iCs/>
          <w:sz w:val="20"/>
        </w:rPr>
        <w:t xml:space="preserve">. “Teacher,” he asked, “what must I do to inherit eternal life?” </w:t>
      </w:r>
      <w:r w:rsidRPr="001A324F">
        <w:rPr>
          <w:rFonts w:ascii="Calibri" w:hAnsi="Calibri"/>
          <w:b w:val="0"/>
          <w:i/>
          <w:iCs/>
          <w:sz w:val="20"/>
          <w:vertAlign w:val="superscript"/>
        </w:rPr>
        <w:t>26</w:t>
      </w:r>
      <w:r w:rsidRPr="001A324F">
        <w:rPr>
          <w:rFonts w:ascii="Calibri" w:hAnsi="Calibri"/>
          <w:b w:val="0"/>
          <w:i/>
          <w:iCs/>
          <w:sz w:val="20"/>
        </w:rPr>
        <w:t xml:space="preserve"> 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>“What is written in the Law?”</w:t>
      </w:r>
      <w:r w:rsidRPr="001A324F">
        <w:rPr>
          <w:rFonts w:ascii="Calibri" w:hAnsi="Calibri"/>
          <w:b w:val="0"/>
          <w:i/>
          <w:iCs/>
          <w:sz w:val="20"/>
        </w:rPr>
        <w:t xml:space="preserve"> he replied. 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>“How do you read it?” </w:t>
      </w:r>
      <w:r w:rsidRPr="001A324F">
        <w:rPr>
          <w:rFonts w:ascii="Calibri" w:hAnsi="Calibri"/>
          <w:b w:val="0"/>
          <w:i/>
          <w:iCs/>
          <w:sz w:val="20"/>
          <w:vertAlign w:val="superscript"/>
        </w:rPr>
        <w:t>27</w:t>
      </w:r>
      <w:r w:rsidRPr="001A324F">
        <w:rPr>
          <w:rFonts w:ascii="Calibri" w:hAnsi="Calibri"/>
          <w:b w:val="0"/>
          <w:i/>
          <w:iCs/>
          <w:sz w:val="20"/>
        </w:rPr>
        <w:t xml:space="preserve"> He answered: “‘</w:t>
      </w:r>
      <w:r w:rsidRPr="001A324F">
        <w:rPr>
          <w:rFonts w:ascii="Calibri" w:hAnsi="Calibri"/>
          <w:i/>
          <w:iCs/>
          <w:sz w:val="20"/>
          <w:u w:val="single"/>
        </w:rPr>
        <w:t>Love the Lord</w:t>
      </w:r>
      <w:r w:rsidRPr="001A324F">
        <w:rPr>
          <w:rFonts w:ascii="Calibri" w:hAnsi="Calibri"/>
          <w:b w:val="0"/>
          <w:i/>
          <w:iCs/>
          <w:sz w:val="20"/>
        </w:rPr>
        <w:t xml:space="preserve"> your God with all your heart and with all your soul and with all your strength and with all your mind’; and, ‘</w:t>
      </w:r>
      <w:r w:rsidRPr="001A324F">
        <w:rPr>
          <w:rFonts w:ascii="Calibri" w:hAnsi="Calibri"/>
          <w:i/>
          <w:iCs/>
          <w:sz w:val="20"/>
          <w:u w:val="single"/>
        </w:rPr>
        <w:t>Love your neighbor</w:t>
      </w:r>
      <w:r w:rsidRPr="001A324F">
        <w:rPr>
          <w:rFonts w:ascii="Calibri" w:hAnsi="Calibri"/>
          <w:b w:val="0"/>
          <w:i/>
          <w:iCs/>
          <w:sz w:val="20"/>
        </w:rPr>
        <w:t xml:space="preserve"> as yourself.’” </w:t>
      </w:r>
      <w:r w:rsidRPr="001A324F">
        <w:rPr>
          <w:rFonts w:ascii="Calibri" w:hAnsi="Calibri"/>
          <w:b w:val="0"/>
          <w:i/>
          <w:iCs/>
          <w:sz w:val="20"/>
          <w:vertAlign w:val="superscript"/>
        </w:rPr>
        <w:t>28</w:t>
      </w:r>
      <w:r w:rsidRPr="001A324F">
        <w:rPr>
          <w:rFonts w:ascii="Calibri" w:hAnsi="Calibri"/>
          <w:b w:val="0"/>
          <w:i/>
          <w:iCs/>
          <w:sz w:val="20"/>
        </w:rPr>
        <w:t xml:space="preserve"> 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>“You have answered correctly,”</w:t>
      </w:r>
      <w:r w:rsidRPr="001A324F">
        <w:rPr>
          <w:rFonts w:ascii="Calibri" w:hAnsi="Calibri"/>
          <w:b w:val="0"/>
          <w:i/>
          <w:iCs/>
          <w:sz w:val="20"/>
        </w:rPr>
        <w:t xml:space="preserve"> Jesus replied. </w:t>
      </w:r>
      <w:r w:rsidRPr="001A324F">
        <w:rPr>
          <w:rFonts w:ascii="Calibri" w:hAnsi="Calibri"/>
          <w:i/>
          <w:iCs/>
          <w:color w:val="FF0000"/>
          <w:sz w:val="20"/>
          <w:u w:val="single"/>
        </w:rPr>
        <w:t>“Do this and you will live.”</w:t>
      </w:r>
      <w:r w:rsidRPr="001A324F">
        <w:rPr>
          <w:rFonts w:ascii="Calibri" w:hAnsi="Calibri"/>
          <w:b w:val="0"/>
          <w:i/>
          <w:iCs/>
          <w:sz w:val="20"/>
        </w:rPr>
        <w:t xml:space="preserve"> </w:t>
      </w:r>
      <w:r w:rsidRPr="001A324F">
        <w:rPr>
          <w:rFonts w:ascii="Calibri" w:hAnsi="Calibri"/>
          <w:b w:val="0"/>
          <w:i/>
          <w:iCs/>
          <w:sz w:val="20"/>
          <w:vertAlign w:val="superscript"/>
        </w:rPr>
        <w:t>29</w:t>
      </w:r>
      <w:r w:rsidRPr="001A324F">
        <w:rPr>
          <w:rFonts w:ascii="Calibri" w:hAnsi="Calibri"/>
          <w:b w:val="0"/>
          <w:i/>
          <w:iCs/>
          <w:sz w:val="20"/>
        </w:rPr>
        <w:t xml:space="preserve"> But he wanted to </w:t>
      </w:r>
      <w:r w:rsidRPr="001A324F">
        <w:rPr>
          <w:rFonts w:ascii="Calibri" w:hAnsi="Calibri"/>
          <w:i/>
          <w:iCs/>
          <w:sz w:val="20"/>
        </w:rPr>
        <w:t>justify himself</w:t>
      </w:r>
      <w:r w:rsidRPr="001A324F">
        <w:rPr>
          <w:rFonts w:ascii="Calibri" w:hAnsi="Calibri"/>
          <w:b w:val="0"/>
          <w:i/>
          <w:iCs/>
          <w:sz w:val="20"/>
        </w:rPr>
        <w:t xml:space="preserve">, so he asked Jesus, “And </w:t>
      </w:r>
      <w:r w:rsidRPr="001A324F">
        <w:rPr>
          <w:rFonts w:ascii="Calibri" w:hAnsi="Calibri"/>
          <w:i/>
          <w:iCs/>
          <w:sz w:val="20"/>
          <w:u w:val="single"/>
        </w:rPr>
        <w:t>who is my neighbor?</w:t>
      </w:r>
      <w:r w:rsidRPr="001A324F">
        <w:rPr>
          <w:rFonts w:ascii="Calibri" w:hAnsi="Calibri"/>
          <w:b w:val="0"/>
          <w:i/>
          <w:iCs/>
          <w:sz w:val="20"/>
        </w:rPr>
        <w:t xml:space="preserve">” </w:t>
      </w:r>
      <w:r w:rsidRPr="001A324F">
        <w:rPr>
          <w:rFonts w:ascii="Calibri" w:hAnsi="Calibri"/>
          <w:b w:val="0"/>
          <w:i/>
          <w:iCs/>
          <w:sz w:val="20"/>
          <w:vertAlign w:val="superscript"/>
        </w:rPr>
        <w:t>30</w:t>
      </w:r>
      <w:r w:rsidRPr="001A324F">
        <w:rPr>
          <w:rFonts w:ascii="Calibri" w:hAnsi="Calibri"/>
          <w:b w:val="0"/>
          <w:i/>
          <w:iCs/>
          <w:sz w:val="20"/>
        </w:rPr>
        <w:t xml:space="preserve"> In reply Jesus said: 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>“</w:t>
      </w:r>
      <w:r w:rsidRPr="001A324F">
        <w:rPr>
          <w:rFonts w:ascii="Calibri" w:hAnsi="Calibri"/>
          <w:i/>
          <w:iCs/>
          <w:color w:val="FF0000"/>
          <w:sz w:val="20"/>
        </w:rPr>
        <w:t>A man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 was going down from Jerusalem to Jericho, when he fell into the hands of </w:t>
      </w:r>
      <w:r w:rsidRPr="001A324F">
        <w:rPr>
          <w:rFonts w:ascii="Calibri" w:hAnsi="Calibri"/>
          <w:i/>
          <w:iCs/>
          <w:color w:val="FF0000"/>
          <w:sz w:val="20"/>
        </w:rPr>
        <w:t>robbers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. They </w:t>
      </w:r>
      <w:r w:rsidRPr="001A324F">
        <w:rPr>
          <w:rFonts w:ascii="Calibri" w:hAnsi="Calibri"/>
          <w:i/>
          <w:iCs/>
          <w:color w:val="FF0000"/>
          <w:sz w:val="20"/>
        </w:rPr>
        <w:t>stripped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 him of his clothes, </w:t>
      </w:r>
      <w:r w:rsidRPr="001A324F">
        <w:rPr>
          <w:rFonts w:ascii="Calibri" w:hAnsi="Calibri"/>
          <w:i/>
          <w:iCs/>
          <w:color w:val="FF0000"/>
          <w:sz w:val="20"/>
        </w:rPr>
        <w:t>beat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 him and went away, </w:t>
      </w:r>
      <w:r w:rsidRPr="001A324F">
        <w:rPr>
          <w:rFonts w:ascii="Calibri" w:hAnsi="Calibri"/>
          <w:i/>
          <w:iCs/>
          <w:color w:val="FF0000"/>
          <w:sz w:val="20"/>
        </w:rPr>
        <w:t>leaving him half dead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. </w:t>
      </w:r>
      <w:r w:rsidRPr="001A324F">
        <w:rPr>
          <w:rFonts w:ascii="Calibri" w:hAnsi="Calibri"/>
          <w:b w:val="0"/>
          <w:i/>
          <w:iCs/>
          <w:color w:val="FF0000"/>
          <w:sz w:val="20"/>
          <w:vertAlign w:val="superscript"/>
        </w:rPr>
        <w:t>31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 A </w:t>
      </w:r>
      <w:r w:rsidRPr="001A324F">
        <w:rPr>
          <w:rFonts w:ascii="Calibri" w:hAnsi="Calibri"/>
          <w:i/>
          <w:iCs/>
          <w:color w:val="FF0000"/>
          <w:sz w:val="20"/>
          <w:u w:val="single"/>
        </w:rPr>
        <w:t>priest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 happened to be going down the same road, and when he saw the man, he </w:t>
      </w:r>
      <w:r w:rsidRPr="001A324F">
        <w:rPr>
          <w:rFonts w:ascii="Calibri" w:hAnsi="Calibri"/>
          <w:i/>
          <w:iCs/>
          <w:color w:val="FF0000"/>
          <w:sz w:val="20"/>
        </w:rPr>
        <w:t>passed by on the other side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. </w:t>
      </w:r>
      <w:r w:rsidRPr="001A324F">
        <w:rPr>
          <w:rFonts w:ascii="Calibri" w:hAnsi="Calibri"/>
          <w:b w:val="0"/>
          <w:i/>
          <w:iCs/>
          <w:color w:val="FF0000"/>
          <w:sz w:val="20"/>
          <w:vertAlign w:val="superscript"/>
        </w:rPr>
        <w:t>32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 So too, a </w:t>
      </w:r>
      <w:r w:rsidRPr="001A324F">
        <w:rPr>
          <w:rFonts w:ascii="Calibri" w:hAnsi="Calibri"/>
          <w:i/>
          <w:iCs/>
          <w:color w:val="FF0000"/>
          <w:sz w:val="20"/>
          <w:u w:val="single"/>
        </w:rPr>
        <w:t>Levite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, when he came to the place and saw him, </w:t>
      </w:r>
      <w:r w:rsidRPr="001A324F">
        <w:rPr>
          <w:rFonts w:ascii="Calibri" w:hAnsi="Calibri"/>
          <w:i/>
          <w:iCs/>
          <w:color w:val="FF0000"/>
          <w:sz w:val="20"/>
        </w:rPr>
        <w:t>passed by on the other side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. </w:t>
      </w:r>
      <w:r w:rsidRPr="001A324F">
        <w:rPr>
          <w:rFonts w:ascii="Calibri" w:hAnsi="Calibri"/>
          <w:b w:val="0"/>
          <w:i/>
          <w:iCs/>
          <w:color w:val="FF0000"/>
          <w:sz w:val="20"/>
          <w:vertAlign w:val="superscript"/>
        </w:rPr>
        <w:t>33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 But a </w:t>
      </w:r>
      <w:r w:rsidRPr="001A324F">
        <w:rPr>
          <w:rFonts w:ascii="Calibri" w:hAnsi="Calibri"/>
          <w:i/>
          <w:iCs/>
          <w:color w:val="FF0000"/>
          <w:sz w:val="20"/>
          <w:u w:val="single"/>
        </w:rPr>
        <w:t>Samaritan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, as he traveled, came where the man was; and </w:t>
      </w:r>
      <w:r w:rsidRPr="001A324F">
        <w:rPr>
          <w:rFonts w:ascii="Calibri" w:hAnsi="Calibri"/>
          <w:i/>
          <w:iCs/>
          <w:color w:val="FF0000"/>
          <w:sz w:val="20"/>
          <w:u w:val="single"/>
        </w:rPr>
        <w:t>when he saw him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, </w:t>
      </w:r>
      <w:r w:rsidRPr="001A324F">
        <w:rPr>
          <w:rFonts w:ascii="Calibri" w:hAnsi="Calibri"/>
          <w:i/>
          <w:iCs/>
          <w:color w:val="FF0000"/>
          <w:sz w:val="20"/>
          <w:u w:val="single"/>
        </w:rPr>
        <w:t>he took pity on him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. </w:t>
      </w:r>
      <w:r w:rsidRPr="001A324F">
        <w:rPr>
          <w:rFonts w:ascii="Calibri" w:hAnsi="Calibri"/>
          <w:b w:val="0"/>
          <w:i/>
          <w:iCs/>
          <w:color w:val="FF0000"/>
          <w:sz w:val="20"/>
          <w:vertAlign w:val="superscript"/>
        </w:rPr>
        <w:t>34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 </w:t>
      </w:r>
      <w:r w:rsidRPr="001A324F">
        <w:rPr>
          <w:rFonts w:ascii="Calibri" w:hAnsi="Calibri"/>
          <w:i/>
          <w:iCs/>
          <w:color w:val="FF0000"/>
          <w:sz w:val="20"/>
          <w:u w:val="single"/>
        </w:rPr>
        <w:t>He went to him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 and </w:t>
      </w:r>
      <w:r w:rsidRPr="001A324F">
        <w:rPr>
          <w:rFonts w:ascii="Calibri" w:hAnsi="Calibri"/>
          <w:i/>
          <w:iCs/>
          <w:color w:val="FF0000"/>
          <w:sz w:val="20"/>
          <w:u w:val="single"/>
        </w:rPr>
        <w:t>bandaged his wounds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, </w:t>
      </w:r>
      <w:r w:rsidRPr="001A324F">
        <w:rPr>
          <w:rFonts w:ascii="Calibri" w:hAnsi="Calibri"/>
          <w:i/>
          <w:iCs/>
          <w:color w:val="FF0000"/>
          <w:sz w:val="20"/>
          <w:u w:val="single"/>
        </w:rPr>
        <w:t>pouring on oil and wine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. Then he </w:t>
      </w:r>
      <w:r w:rsidRPr="001A324F">
        <w:rPr>
          <w:rFonts w:ascii="Calibri" w:hAnsi="Calibri"/>
          <w:i/>
          <w:iCs/>
          <w:color w:val="FF0000"/>
          <w:sz w:val="20"/>
          <w:u w:val="single"/>
        </w:rPr>
        <w:t>put the man on his own donkey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, </w:t>
      </w:r>
      <w:r w:rsidRPr="001A324F">
        <w:rPr>
          <w:rFonts w:ascii="Calibri" w:hAnsi="Calibri"/>
          <w:i/>
          <w:iCs/>
          <w:color w:val="FF0000"/>
          <w:sz w:val="20"/>
          <w:u w:val="single"/>
        </w:rPr>
        <w:t>took him to an inn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 and </w:t>
      </w:r>
      <w:r w:rsidRPr="001A324F">
        <w:rPr>
          <w:rFonts w:ascii="Calibri" w:hAnsi="Calibri"/>
          <w:i/>
          <w:iCs/>
          <w:color w:val="FF0000"/>
          <w:sz w:val="20"/>
          <w:u w:val="single"/>
        </w:rPr>
        <w:t>took care of him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. </w:t>
      </w:r>
      <w:r w:rsidRPr="001A324F">
        <w:rPr>
          <w:rFonts w:ascii="Calibri" w:hAnsi="Calibri"/>
          <w:b w:val="0"/>
          <w:i/>
          <w:iCs/>
          <w:color w:val="FF0000"/>
          <w:sz w:val="20"/>
          <w:vertAlign w:val="superscript"/>
        </w:rPr>
        <w:t>35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 The next day he took out </w:t>
      </w:r>
      <w:r w:rsidRPr="001A324F">
        <w:rPr>
          <w:rFonts w:ascii="Calibri" w:hAnsi="Calibri"/>
          <w:i/>
          <w:iCs/>
          <w:color w:val="FF0000"/>
          <w:sz w:val="20"/>
          <w:u w:val="single"/>
        </w:rPr>
        <w:t>two silver coins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 and gave them to the innkeeper. ‘Look after him,’ he said, ‘and when I return, I will </w:t>
      </w:r>
      <w:r w:rsidRPr="001A324F">
        <w:rPr>
          <w:rFonts w:ascii="Calibri" w:hAnsi="Calibri"/>
          <w:i/>
          <w:iCs/>
          <w:color w:val="FF0000"/>
          <w:sz w:val="20"/>
        </w:rPr>
        <w:t>reimburse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 you for any extra expense you may have.’ </w:t>
      </w:r>
      <w:r w:rsidRPr="001A324F">
        <w:rPr>
          <w:rFonts w:ascii="Calibri" w:hAnsi="Calibri"/>
          <w:b w:val="0"/>
          <w:i/>
          <w:iCs/>
          <w:color w:val="FF0000"/>
          <w:sz w:val="20"/>
          <w:vertAlign w:val="superscript"/>
        </w:rPr>
        <w:t>36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 “</w:t>
      </w:r>
      <w:r w:rsidRPr="001A324F">
        <w:rPr>
          <w:rFonts w:ascii="Calibri" w:hAnsi="Calibri"/>
          <w:i/>
          <w:iCs/>
          <w:color w:val="FF0000"/>
          <w:sz w:val="20"/>
          <w:u w:val="single"/>
        </w:rPr>
        <w:t>Which of these three do you think was a neighbor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 xml:space="preserve"> to the man who fell into the hands of robbers?”</w:t>
      </w:r>
      <w:r w:rsidRPr="001A324F">
        <w:rPr>
          <w:rFonts w:ascii="Calibri" w:hAnsi="Calibri"/>
          <w:b w:val="0"/>
          <w:i/>
          <w:iCs/>
          <w:sz w:val="20"/>
        </w:rPr>
        <w:t> </w:t>
      </w:r>
      <w:r w:rsidRPr="001A324F">
        <w:rPr>
          <w:rFonts w:ascii="Calibri" w:hAnsi="Calibri"/>
          <w:b w:val="0"/>
          <w:i/>
          <w:iCs/>
          <w:sz w:val="20"/>
          <w:vertAlign w:val="superscript"/>
        </w:rPr>
        <w:t>37</w:t>
      </w:r>
      <w:r w:rsidRPr="001A324F">
        <w:rPr>
          <w:rFonts w:ascii="Calibri" w:hAnsi="Calibri"/>
          <w:b w:val="0"/>
          <w:i/>
          <w:iCs/>
          <w:sz w:val="20"/>
        </w:rPr>
        <w:t xml:space="preserve"> The expert in the law replied, “</w:t>
      </w:r>
      <w:r w:rsidRPr="001A324F">
        <w:rPr>
          <w:rFonts w:ascii="Calibri" w:hAnsi="Calibri"/>
          <w:i/>
          <w:iCs/>
          <w:sz w:val="20"/>
        </w:rPr>
        <w:t xml:space="preserve">The one who had </w:t>
      </w:r>
      <w:r w:rsidRPr="001A324F">
        <w:rPr>
          <w:rFonts w:ascii="Calibri" w:hAnsi="Calibri"/>
          <w:i/>
          <w:iCs/>
          <w:sz w:val="20"/>
          <w:u w:val="single"/>
        </w:rPr>
        <w:t>mercy</w:t>
      </w:r>
      <w:r w:rsidRPr="001A324F">
        <w:rPr>
          <w:rFonts w:ascii="Calibri" w:hAnsi="Calibri"/>
          <w:i/>
          <w:iCs/>
          <w:sz w:val="20"/>
        </w:rPr>
        <w:t xml:space="preserve"> on him.</w:t>
      </w:r>
      <w:r w:rsidRPr="001A324F">
        <w:rPr>
          <w:rFonts w:ascii="Calibri" w:hAnsi="Calibri"/>
          <w:b w:val="0"/>
          <w:i/>
          <w:iCs/>
          <w:sz w:val="20"/>
        </w:rPr>
        <w:t xml:space="preserve">” Jesus told him, 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>“</w:t>
      </w:r>
      <w:r w:rsidRPr="001A324F">
        <w:rPr>
          <w:rFonts w:ascii="Calibri" w:hAnsi="Calibri"/>
          <w:i/>
          <w:iCs/>
          <w:color w:val="FF0000"/>
          <w:sz w:val="20"/>
          <w:u w:val="single"/>
        </w:rPr>
        <w:t>Go and do likewise</w:t>
      </w:r>
      <w:r w:rsidRPr="001A324F">
        <w:rPr>
          <w:rFonts w:ascii="Calibri" w:hAnsi="Calibri"/>
          <w:b w:val="0"/>
          <w:i/>
          <w:iCs/>
          <w:color w:val="FF0000"/>
          <w:sz w:val="20"/>
        </w:rPr>
        <w:t>.”</w:t>
      </w:r>
    </w:p>
    <w:p w14:paraId="69876614" w14:textId="77777777" w:rsidR="004B3466" w:rsidRPr="007A4264" w:rsidRDefault="004B3466" w:rsidP="004B3466">
      <w:pPr>
        <w:rPr>
          <w:rFonts w:ascii="Calibri" w:hAnsi="Calibri"/>
          <w:i/>
          <w:sz w:val="10"/>
          <w:szCs w:val="10"/>
        </w:rPr>
      </w:pPr>
    </w:p>
    <w:p w14:paraId="0A640767" w14:textId="77777777" w:rsidR="007F6609" w:rsidRPr="007A4264" w:rsidRDefault="007F6609" w:rsidP="00E97680">
      <w:pPr>
        <w:pStyle w:val="ListParagraph"/>
        <w:numPr>
          <w:ilvl w:val="0"/>
          <w:numId w:val="16"/>
        </w:numPr>
        <w:ind w:left="720" w:hanging="720"/>
        <w:rPr>
          <w:rFonts w:ascii="Calibri" w:hAnsi="Calibri"/>
          <w:color w:val="943634" w:themeColor="accent2" w:themeShade="BF"/>
          <w:sz w:val="10"/>
          <w:szCs w:val="10"/>
        </w:rPr>
        <w:sectPr w:rsidR="007F6609" w:rsidRPr="007A4264" w:rsidSect="00DA4574">
          <w:headerReference w:type="even" r:id="rId8"/>
          <w:headerReference w:type="default" r:id="rId9"/>
          <w:pgSz w:w="12240" w:h="15840"/>
          <w:pgMar w:top="1152" w:right="1008" w:bottom="1008" w:left="1008" w:header="720" w:footer="720" w:gutter="0"/>
          <w:paperSrc w:first="1" w:other="1"/>
          <w:cols w:space="720"/>
          <w:titlePg/>
        </w:sectPr>
      </w:pPr>
    </w:p>
    <w:p w14:paraId="3A7CB0BE" w14:textId="77777777" w:rsidR="00E97680" w:rsidRPr="004B1C3C" w:rsidRDefault="00CA510D" w:rsidP="007F6609">
      <w:pPr>
        <w:pStyle w:val="ListParagraph"/>
        <w:numPr>
          <w:ilvl w:val="0"/>
          <w:numId w:val="16"/>
        </w:numPr>
        <w:rPr>
          <w:rFonts w:ascii="Calibri" w:hAnsi="Calibri"/>
          <w:color w:val="943634" w:themeColor="accent2" w:themeShade="BF"/>
          <w:sz w:val="32"/>
          <w:szCs w:val="32"/>
        </w:rPr>
      </w:pPr>
      <w:r w:rsidRPr="004B1C3C">
        <w:rPr>
          <w:rFonts w:ascii="Calibri" w:hAnsi="Calibri"/>
          <w:color w:val="943634" w:themeColor="accent2" w:themeShade="BF"/>
          <w:sz w:val="32"/>
          <w:szCs w:val="32"/>
        </w:rPr>
        <w:lastRenderedPageBreak/>
        <w:t>Glorifying Jesus involves</w:t>
      </w:r>
      <w:r w:rsidR="00E97680" w:rsidRPr="004B1C3C">
        <w:rPr>
          <w:rFonts w:ascii="Calibri" w:hAnsi="Calibri"/>
          <w:color w:val="943634" w:themeColor="accent2" w:themeShade="BF"/>
          <w:sz w:val="32"/>
          <w:szCs w:val="32"/>
        </w:rPr>
        <w:t xml:space="preserve"> </w:t>
      </w:r>
      <w:r w:rsidR="00B94618">
        <w:rPr>
          <w:rFonts w:ascii="Calibri" w:hAnsi="Calibri"/>
          <w:color w:val="943634" w:themeColor="accent2" w:themeShade="BF"/>
          <w:sz w:val="32"/>
          <w:szCs w:val="32"/>
        </w:rPr>
        <w:tab/>
      </w:r>
      <w:r w:rsidR="00B94618">
        <w:rPr>
          <w:rFonts w:ascii="Calibri" w:hAnsi="Calibri"/>
          <w:color w:val="943634" w:themeColor="accent2" w:themeShade="BF"/>
          <w:sz w:val="32"/>
          <w:szCs w:val="32"/>
        </w:rPr>
        <w:tab/>
      </w:r>
      <w:r w:rsidR="00B94618">
        <w:rPr>
          <w:rFonts w:ascii="Calibri" w:hAnsi="Calibri"/>
          <w:color w:val="943634" w:themeColor="accent2" w:themeShade="BF"/>
          <w:sz w:val="32"/>
          <w:szCs w:val="32"/>
        </w:rPr>
        <w:tab/>
      </w:r>
      <w:r w:rsidR="00B94618">
        <w:rPr>
          <w:rFonts w:ascii="Calibri" w:hAnsi="Calibri"/>
          <w:color w:val="943634" w:themeColor="accent2" w:themeShade="BF"/>
          <w:sz w:val="32"/>
          <w:szCs w:val="32"/>
        </w:rPr>
        <w:tab/>
      </w:r>
      <w:r w:rsidR="00B94618"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="00B94618"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="00B94618"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="00B94618"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="00B94618"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="00B94618"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="00B94618"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="00B94618"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="00B94618"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="00B94618"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="00B94618"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="00B94618"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="00B94618"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="00B94618"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="00B94618"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="00B94618"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="00B94618"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="00B94618"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="00B94618"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="00E97680" w:rsidRPr="004B1C3C">
        <w:rPr>
          <w:rFonts w:ascii="Calibri" w:hAnsi="Calibri"/>
          <w:color w:val="943634" w:themeColor="accent2" w:themeShade="BF"/>
          <w:sz w:val="32"/>
          <w:szCs w:val="32"/>
        </w:rPr>
        <w:t>.</w:t>
      </w:r>
    </w:p>
    <w:p w14:paraId="5C9536F3" w14:textId="77777777" w:rsidR="00E97680" w:rsidRPr="008F4C85" w:rsidRDefault="00E97680" w:rsidP="00E97680">
      <w:pPr>
        <w:rPr>
          <w:rFonts w:ascii="Calibri" w:hAnsi="Calibri"/>
          <w:color w:val="943634" w:themeColor="accent2" w:themeShade="BF"/>
          <w:sz w:val="16"/>
          <w:szCs w:val="16"/>
        </w:rPr>
      </w:pPr>
    </w:p>
    <w:p w14:paraId="6369DE85" w14:textId="77777777" w:rsidR="007C25CA" w:rsidRPr="008F4C85" w:rsidRDefault="007C25CA" w:rsidP="00B94618">
      <w:pPr>
        <w:ind w:left="360"/>
        <w:rPr>
          <w:rFonts w:ascii="Calibri" w:hAnsi="Calibri"/>
          <w:b w:val="0"/>
          <w:i/>
          <w:iCs/>
          <w:sz w:val="16"/>
          <w:szCs w:val="16"/>
        </w:rPr>
      </w:pPr>
      <w:r w:rsidRPr="008F4C85">
        <w:rPr>
          <w:rFonts w:ascii="Calibri" w:hAnsi="Calibri"/>
          <w:i/>
          <w:iCs/>
          <w:sz w:val="16"/>
          <w:szCs w:val="16"/>
        </w:rPr>
        <w:t>Luke 10:27-28 NIV</w:t>
      </w:r>
      <w:r w:rsidR="00E4449D" w:rsidRPr="008F4C85">
        <w:rPr>
          <w:rFonts w:ascii="Calibri" w:hAnsi="Calibri"/>
          <w:i/>
          <w:iCs/>
          <w:sz w:val="16"/>
          <w:szCs w:val="16"/>
        </w:rPr>
        <w:t>84</w:t>
      </w:r>
      <w:r w:rsidRPr="008F4C85">
        <w:rPr>
          <w:rFonts w:ascii="Calibri" w:hAnsi="Calibri"/>
          <w:i/>
          <w:iCs/>
          <w:sz w:val="16"/>
          <w:szCs w:val="16"/>
        </w:rPr>
        <w:t xml:space="preserve"> - </w:t>
      </w:r>
      <w:r w:rsidRPr="008F4C85">
        <w:rPr>
          <w:rFonts w:ascii="Calibri" w:hAnsi="Calibri"/>
          <w:b w:val="0"/>
          <w:i/>
          <w:iCs/>
          <w:sz w:val="16"/>
          <w:szCs w:val="16"/>
        </w:rPr>
        <w:t>He answered: “‘</w:t>
      </w:r>
      <w:r w:rsidRPr="008F4C85">
        <w:rPr>
          <w:rFonts w:ascii="Calibri" w:hAnsi="Calibri"/>
          <w:i/>
          <w:iCs/>
          <w:sz w:val="16"/>
          <w:szCs w:val="16"/>
          <w:u w:val="single"/>
        </w:rPr>
        <w:t>Love the Lord</w:t>
      </w:r>
      <w:r w:rsidRPr="008F4C85">
        <w:rPr>
          <w:rFonts w:ascii="Calibri" w:hAnsi="Calibri"/>
          <w:b w:val="0"/>
          <w:i/>
          <w:iCs/>
          <w:sz w:val="16"/>
          <w:szCs w:val="16"/>
        </w:rPr>
        <w:t xml:space="preserve"> your God with all your heart and with all your soul and with all your strength and with all your mind’; and, ‘</w:t>
      </w:r>
      <w:r w:rsidRPr="008F4C85">
        <w:rPr>
          <w:rFonts w:ascii="Calibri" w:hAnsi="Calibri"/>
          <w:i/>
          <w:iCs/>
          <w:sz w:val="16"/>
          <w:szCs w:val="16"/>
          <w:u w:val="single"/>
        </w:rPr>
        <w:t>Love your neighbor</w:t>
      </w:r>
      <w:r w:rsidRPr="008F4C85">
        <w:rPr>
          <w:rFonts w:ascii="Calibri" w:hAnsi="Calibri"/>
          <w:b w:val="0"/>
          <w:i/>
          <w:iCs/>
          <w:sz w:val="16"/>
          <w:szCs w:val="16"/>
        </w:rPr>
        <w:t xml:space="preserve"> as yourself.’” </w:t>
      </w:r>
      <w:r w:rsidRPr="008F4C85">
        <w:rPr>
          <w:rFonts w:ascii="Calibri" w:hAnsi="Calibri"/>
          <w:b w:val="0"/>
          <w:i/>
          <w:iCs/>
          <w:sz w:val="16"/>
          <w:szCs w:val="16"/>
          <w:vertAlign w:val="superscript"/>
        </w:rPr>
        <w:t>28</w:t>
      </w:r>
      <w:r w:rsidRPr="008F4C85">
        <w:rPr>
          <w:rFonts w:ascii="Calibri" w:hAnsi="Calibri"/>
          <w:b w:val="0"/>
          <w:i/>
          <w:iCs/>
          <w:sz w:val="16"/>
          <w:szCs w:val="16"/>
        </w:rPr>
        <w:t xml:space="preserve"> 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>“You have answered correctly,”</w:t>
      </w:r>
      <w:r w:rsidRPr="008F4C85">
        <w:rPr>
          <w:rFonts w:ascii="Calibri" w:hAnsi="Calibri"/>
          <w:b w:val="0"/>
          <w:i/>
          <w:iCs/>
          <w:sz w:val="16"/>
          <w:szCs w:val="16"/>
        </w:rPr>
        <w:t xml:space="preserve"> </w:t>
      </w:r>
      <w:r w:rsidRPr="008F4C85">
        <w:rPr>
          <w:rFonts w:ascii="Calibri" w:hAnsi="Calibri"/>
          <w:i/>
          <w:iCs/>
          <w:sz w:val="16"/>
          <w:szCs w:val="16"/>
        </w:rPr>
        <w:t>Jesus replied</w:t>
      </w:r>
      <w:r w:rsidRPr="008F4C85">
        <w:rPr>
          <w:rFonts w:ascii="Calibri" w:hAnsi="Calibri"/>
          <w:b w:val="0"/>
          <w:i/>
          <w:iCs/>
          <w:sz w:val="16"/>
          <w:szCs w:val="16"/>
        </w:rPr>
        <w:t xml:space="preserve">. </w:t>
      </w:r>
      <w:r w:rsidRPr="008F4C85">
        <w:rPr>
          <w:rFonts w:ascii="Calibri" w:hAnsi="Calibri"/>
          <w:i/>
          <w:iCs/>
          <w:color w:val="FF0000"/>
          <w:sz w:val="16"/>
          <w:szCs w:val="16"/>
        </w:rPr>
        <w:t>“</w:t>
      </w:r>
      <w:r w:rsidRPr="008F4C85">
        <w:rPr>
          <w:rFonts w:ascii="Calibri" w:hAnsi="Calibri"/>
          <w:i/>
          <w:iCs/>
          <w:color w:val="FF0000"/>
          <w:sz w:val="16"/>
          <w:szCs w:val="16"/>
          <w:u w:val="single"/>
        </w:rPr>
        <w:t>Do this</w:t>
      </w:r>
      <w:r w:rsidRPr="008F4C85">
        <w:rPr>
          <w:rFonts w:ascii="Calibri" w:hAnsi="Calibri"/>
          <w:i/>
          <w:iCs/>
          <w:color w:val="FF0000"/>
          <w:sz w:val="16"/>
          <w:szCs w:val="16"/>
        </w:rPr>
        <w:t xml:space="preserve"> and you will live.”</w:t>
      </w:r>
      <w:r w:rsidRPr="008F4C85">
        <w:rPr>
          <w:rFonts w:ascii="Calibri" w:hAnsi="Calibri"/>
          <w:b w:val="0"/>
          <w:i/>
          <w:iCs/>
          <w:sz w:val="16"/>
          <w:szCs w:val="16"/>
        </w:rPr>
        <w:t xml:space="preserve"> </w:t>
      </w:r>
    </w:p>
    <w:p w14:paraId="6F8A70C6" w14:textId="77777777" w:rsidR="007C25CA" w:rsidRPr="008F4C85" w:rsidRDefault="007C25CA" w:rsidP="001A324F">
      <w:pPr>
        <w:rPr>
          <w:rFonts w:ascii="Calibri" w:hAnsi="Calibri"/>
          <w:sz w:val="16"/>
          <w:szCs w:val="16"/>
        </w:rPr>
      </w:pPr>
    </w:p>
    <w:p w14:paraId="2D1561AE" w14:textId="77777777" w:rsidR="00FA4A55" w:rsidRPr="008F4C85" w:rsidRDefault="00FA4A55" w:rsidP="00B94618">
      <w:pPr>
        <w:widowControl w:val="0"/>
        <w:autoSpaceDE w:val="0"/>
        <w:autoSpaceDN w:val="0"/>
        <w:adjustRightInd w:val="0"/>
        <w:ind w:left="360"/>
        <w:rPr>
          <w:rFonts w:ascii="Calibri" w:hAnsi="Calibri"/>
          <w:b w:val="0"/>
          <w:i/>
          <w:iCs/>
          <w:sz w:val="16"/>
          <w:szCs w:val="16"/>
        </w:rPr>
      </w:pPr>
      <w:r w:rsidRPr="008F4C85">
        <w:rPr>
          <w:rFonts w:ascii="Calibri" w:hAnsi="Calibri"/>
          <w:i/>
          <w:iCs/>
          <w:sz w:val="16"/>
          <w:szCs w:val="16"/>
        </w:rPr>
        <w:t xml:space="preserve">Luke 10:34-35 NIV84 - </w:t>
      </w:r>
      <w:r w:rsidRPr="008F4C85">
        <w:rPr>
          <w:rFonts w:ascii="Calibri" w:hAnsi="Calibri"/>
          <w:i/>
          <w:iCs/>
          <w:color w:val="FF0000"/>
          <w:sz w:val="16"/>
          <w:szCs w:val="16"/>
          <w:u w:val="single"/>
        </w:rPr>
        <w:t>He went to him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 xml:space="preserve"> and </w:t>
      </w:r>
      <w:r w:rsidRPr="008F4C85">
        <w:rPr>
          <w:rFonts w:ascii="Calibri" w:hAnsi="Calibri"/>
          <w:i/>
          <w:iCs/>
          <w:color w:val="FF0000"/>
          <w:sz w:val="16"/>
          <w:szCs w:val="16"/>
          <w:u w:val="single"/>
        </w:rPr>
        <w:t>bandaged his wounds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 xml:space="preserve">, </w:t>
      </w:r>
      <w:r w:rsidRPr="008F4C85">
        <w:rPr>
          <w:rFonts w:ascii="Calibri" w:hAnsi="Calibri"/>
          <w:i/>
          <w:iCs/>
          <w:color w:val="FF0000"/>
          <w:sz w:val="16"/>
          <w:szCs w:val="16"/>
          <w:u w:val="single"/>
        </w:rPr>
        <w:t>pouring on oil and wine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 xml:space="preserve">. Then he </w:t>
      </w:r>
      <w:r w:rsidRPr="008F4C85">
        <w:rPr>
          <w:rFonts w:ascii="Calibri" w:hAnsi="Calibri"/>
          <w:i/>
          <w:iCs/>
          <w:color w:val="FF0000"/>
          <w:sz w:val="16"/>
          <w:szCs w:val="16"/>
          <w:u w:val="single"/>
        </w:rPr>
        <w:t>put the man on his own donkey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 xml:space="preserve">, </w:t>
      </w:r>
      <w:r w:rsidRPr="008F4C85">
        <w:rPr>
          <w:rFonts w:ascii="Calibri" w:hAnsi="Calibri"/>
          <w:i/>
          <w:iCs/>
          <w:color w:val="FF0000"/>
          <w:sz w:val="16"/>
          <w:szCs w:val="16"/>
          <w:u w:val="single"/>
        </w:rPr>
        <w:t>took him to an inn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 xml:space="preserve"> and </w:t>
      </w:r>
      <w:r w:rsidRPr="008F4C85">
        <w:rPr>
          <w:rFonts w:ascii="Calibri" w:hAnsi="Calibri"/>
          <w:i/>
          <w:iCs/>
          <w:color w:val="FF0000"/>
          <w:sz w:val="16"/>
          <w:szCs w:val="16"/>
          <w:u w:val="single"/>
        </w:rPr>
        <w:t>took care of him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 xml:space="preserve">. 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  <w:vertAlign w:val="superscript"/>
        </w:rPr>
        <w:t>35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 xml:space="preserve"> The next day he took out </w:t>
      </w:r>
      <w:r w:rsidRPr="008F4C85">
        <w:rPr>
          <w:rFonts w:ascii="Calibri" w:hAnsi="Calibri"/>
          <w:i/>
          <w:iCs/>
          <w:color w:val="FF0000"/>
          <w:sz w:val="16"/>
          <w:szCs w:val="16"/>
          <w:u w:val="single"/>
        </w:rPr>
        <w:t>two silver coins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 xml:space="preserve"> and gave them to the innkeeper. ‘Look after him,’ he said, ‘and when I return, I will </w:t>
      </w:r>
      <w:r w:rsidRPr="008F4C85">
        <w:rPr>
          <w:rFonts w:ascii="Calibri" w:hAnsi="Calibri"/>
          <w:i/>
          <w:iCs/>
          <w:color w:val="FF0000"/>
          <w:sz w:val="16"/>
          <w:szCs w:val="16"/>
        </w:rPr>
        <w:t>reimburse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 xml:space="preserve"> you for any extra expense you may have.’ </w:t>
      </w:r>
    </w:p>
    <w:p w14:paraId="28510C88" w14:textId="77777777" w:rsidR="007C25CA" w:rsidRPr="008F4C85" w:rsidRDefault="007C25CA" w:rsidP="00E97680">
      <w:pPr>
        <w:rPr>
          <w:rFonts w:ascii="Calibri" w:hAnsi="Calibri"/>
          <w:color w:val="943634" w:themeColor="accent2" w:themeShade="BF"/>
          <w:sz w:val="16"/>
          <w:szCs w:val="16"/>
        </w:rPr>
      </w:pPr>
    </w:p>
    <w:p w14:paraId="485A7959" w14:textId="77777777" w:rsidR="00FA4A55" w:rsidRPr="008F4C85" w:rsidRDefault="00FA4A55" w:rsidP="00B94618">
      <w:pPr>
        <w:ind w:left="360"/>
        <w:rPr>
          <w:rFonts w:ascii="Calibri" w:hAnsi="Calibri" w:cs="Helvetica Neue"/>
          <w:b w:val="0"/>
          <w:i/>
          <w:color w:val="FB0007"/>
          <w:sz w:val="16"/>
          <w:szCs w:val="16"/>
        </w:rPr>
      </w:pPr>
      <w:r w:rsidRPr="008F4C85">
        <w:rPr>
          <w:rFonts w:ascii="Calibri" w:hAnsi="Calibri" w:cs="Helvetica Neue"/>
          <w:i/>
          <w:sz w:val="16"/>
          <w:szCs w:val="16"/>
        </w:rPr>
        <w:t xml:space="preserve">Luke 6:31 NIV - </w:t>
      </w:r>
      <w:r w:rsidRPr="008F4C85">
        <w:rPr>
          <w:rFonts w:ascii="Calibri" w:hAnsi="Calibri" w:cs="Helvetica Neue"/>
          <w:i/>
          <w:color w:val="FB0007"/>
          <w:sz w:val="16"/>
          <w:szCs w:val="16"/>
          <w:u w:val="single"/>
        </w:rPr>
        <w:t>Do</w:t>
      </w:r>
      <w:r w:rsidRPr="008F4C85">
        <w:rPr>
          <w:rFonts w:ascii="Calibri" w:hAnsi="Calibri" w:cs="Helvetica Neue"/>
          <w:i/>
          <w:color w:val="FB0007"/>
          <w:sz w:val="16"/>
          <w:szCs w:val="16"/>
        </w:rPr>
        <w:t xml:space="preserve"> to others as you would have them do to you.</w:t>
      </w:r>
    </w:p>
    <w:p w14:paraId="51EE3129" w14:textId="77777777" w:rsidR="00E97680" w:rsidRPr="008F4C85" w:rsidRDefault="00E97680" w:rsidP="00B94618">
      <w:pPr>
        <w:rPr>
          <w:rFonts w:ascii="Calibri" w:hAnsi="Calibri"/>
          <w:b w:val="0"/>
          <w:sz w:val="16"/>
          <w:szCs w:val="16"/>
        </w:rPr>
      </w:pPr>
    </w:p>
    <w:p w14:paraId="39E0C5F7" w14:textId="77777777" w:rsidR="00E97680" w:rsidRPr="008F4C85" w:rsidRDefault="00E97680" w:rsidP="00B94618">
      <w:pPr>
        <w:ind w:left="360"/>
        <w:rPr>
          <w:rFonts w:ascii="Calibri" w:hAnsi="Calibri" w:cs="Helvetica Neue"/>
          <w:b w:val="0"/>
          <w:i/>
          <w:sz w:val="16"/>
          <w:szCs w:val="16"/>
        </w:rPr>
      </w:pPr>
      <w:r w:rsidRPr="008F4C85">
        <w:rPr>
          <w:rFonts w:ascii="Calibri" w:hAnsi="Calibri"/>
          <w:i/>
          <w:sz w:val="16"/>
          <w:szCs w:val="16"/>
        </w:rPr>
        <w:t>Matthew 10</w:t>
      </w:r>
      <w:r w:rsidR="004D656B" w:rsidRPr="008F4C85">
        <w:rPr>
          <w:rFonts w:ascii="Calibri" w:hAnsi="Calibri"/>
          <w:i/>
          <w:sz w:val="16"/>
          <w:szCs w:val="16"/>
        </w:rPr>
        <w:t>:42 MESSAGE –</w:t>
      </w:r>
      <w:r w:rsidR="004D656B" w:rsidRPr="008F4C85">
        <w:rPr>
          <w:rFonts w:ascii="Calibri" w:hAnsi="Calibri"/>
          <w:b w:val="0"/>
          <w:i/>
          <w:sz w:val="16"/>
          <w:szCs w:val="16"/>
        </w:rPr>
        <w:t xml:space="preserve"> </w:t>
      </w:r>
      <w:r w:rsidR="004D656B" w:rsidRPr="008F4C85">
        <w:rPr>
          <w:rFonts w:ascii="Calibri" w:hAnsi="Calibri"/>
          <w:b w:val="0"/>
          <w:i/>
          <w:color w:val="FF0000"/>
          <w:sz w:val="16"/>
          <w:szCs w:val="16"/>
        </w:rPr>
        <w:t>“</w:t>
      </w:r>
      <w:r w:rsidR="004D656B" w:rsidRPr="008F4C85">
        <w:rPr>
          <w:rFonts w:ascii="Calibri" w:hAnsi="Calibri" w:cs="Helvetica Neue"/>
          <w:b w:val="0"/>
          <w:i/>
          <w:color w:val="FF0000"/>
          <w:sz w:val="16"/>
          <w:szCs w:val="16"/>
        </w:rPr>
        <w:t xml:space="preserve">This is a large work I’ve called you into, but </w:t>
      </w:r>
      <w:r w:rsidR="004D656B" w:rsidRPr="008F4C85">
        <w:rPr>
          <w:rFonts w:ascii="Calibri" w:hAnsi="Calibri" w:cs="Helvetica Neue"/>
          <w:b w:val="0"/>
          <w:i/>
          <w:color w:val="FF0000"/>
          <w:sz w:val="16"/>
          <w:szCs w:val="16"/>
          <w:u w:val="single"/>
        </w:rPr>
        <w:t>don’t be overwhelmed</w:t>
      </w:r>
      <w:r w:rsidR="004D656B" w:rsidRPr="008F4C85">
        <w:rPr>
          <w:rFonts w:ascii="Calibri" w:hAnsi="Calibri" w:cs="Helvetica Neue"/>
          <w:b w:val="0"/>
          <w:i/>
          <w:color w:val="FF0000"/>
          <w:sz w:val="16"/>
          <w:szCs w:val="16"/>
        </w:rPr>
        <w:t xml:space="preserve"> by it. </w:t>
      </w:r>
      <w:r w:rsidR="004D656B" w:rsidRPr="008F4C85">
        <w:rPr>
          <w:rFonts w:ascii="Calibri" w:hAnsi="Calibri" w:cs="Helvetica Neue"/>
          <w:i/>
          <w:color w:val="FF0000"/>
          <w:sz w:val="16"/>
          <w:szCs w:val="16"/>
          <w:u w:val="single"/>
        </w:rPr>
        <w:t>It’s best to start small. Give a cool cup of water to someone who is thirsty, for instance</w:t>
      </w:r>
      <w:r w:rsidR="004D656B" w:rsidRPr="008F4C85">
        <w:rPr>
          <w:rFonts w:ascii="Calibri" w:hAnsi="Calibri" w:cs="Helvetica Neue"/>
          <w:b w:val="0"/>
          <w:i/>
          <w:color w:val="FF0000"/>
          <w:sz w:val="16"/>
          <w:szCs w:val="16"/>
        </w:rPr>
        <w:t xml:space="preserve">. The </w:t>
      </w:r>
      <w:r w:rsidR="004D656B" w:rsidRPr="008F4C85">
        <w:rPr>
          <w:rFonts w:ascii="Calibri" w:hAnsi="Calibri" w:cs="Helvetica Neue"/>
          <w:b w:val="0"/>
          <w:i/>
          <w:color w:val="FF0000"/>
          <w:sz w:val="16"/>
          <w:szCs w:val="16"/>
          <w:u w:val="single"/>
        </w:rPr>
        <w:t>smallest act of giving or receiving makes you a true apprentice</w:t>
      </w:r>
      <w:r w:rsidR="004D656B" w:rsidRPr="008F4C85">
        <w:rPr>
          <w:rFonts w:ascii="Calibri" w:hAnsi="Calibri" w:cs="Helvetica Neue"/>
          <w:b w:val="0"/>
          <w:i/>
          <w:color w:val="FF0000"/>
          <w:sz w:val="16"/>
          <w:szCs w:val="16"/>
        </w:rPr>
        <w:t>. You won’t lose out on a thing.”</w:t>
      </w:r>
    </w:p>
    <w:p w14:paraId="7F1766EC" w14:textId="77777777" w:rsidR="00E97680" w:rsidRPr="008F4C85" w:rsidRDefault="00E97680" w:rsidP="00E97680">
      <w:pPr>
        <w:rPr>
          <w:rFonts w:ascii="Calibri" w:hAnsi="Calibri"/>
          <w:color w:val="943634" w:themeColor="accent2" w:themeShade="BF"/>
          <w:sz w:val="16"/>
          <w:szCs w:val="16"/>
        </w:rPr>
      </w:pPr>
    </w:p>
    <w:p w14:paraId="3FD475E7" w14:textId="77777777" w:rsidR="007A4264" w:rsidRPr="004B1C3C" w:rsidRDefault="007A4264" w:rsidP="007A4264">
      <w:pPr>
        <w:pStyle w:val="ListParagraph"/>
        <w:numPr>
          <w:ilvl w:val="0"/>
          <w:numId w:val="16"/>
        </w:numPr>
        <w:rPr>
          <w:rFonts w:ascii="Calibri" w:hAnsi="Calibri"/>
          <w:color w:val="943634" w:themeColor="accent2" w:themeShade="BF"/>
          <w:sz w:val="32"/>
          <w:szCs w:val="32"/>
        </w:rPr>
      </w:pPr>
      <w:r w:rsidRPr="004B1C3C">
        <w:rPr>
          <w:rFonts w:ascii="Calibri" w:hAnsi="Calibri"/>
          <w:color w:val="943634" w:themeColor="accent2" w:themeShade="BF"/>
          <w:sz w:val="32"/>
          <w:szCs w:val="32"/>
        </w:rPr>
        <w:t xml:space="preserve">Glorifying Jesus involves </w:t>
      </w:r>
      <w:r>
        <w:rPr>
          <w:rFonts w:ascii="Calibri" w:hAnsi="Calibri"/>
          <w:color w:val="943634" w:themeColor="accent2" w:themeShade="BF"/>
          <w:sz w:val="32"/>
          <w:szCs w:val="32"/>
        </w:rPr>
        <w:tab/>
      </w:r>
      <w:r>
        <w:rPr>
          <w:rFonts w:ascii="Calibri" w:hAnsi="Calibri"/>
          <w:color w:val="943634" w:themeColor="accent2" w:themeShade="BF"/>
          <w:sz w:val="32"/>
          <w:szCs w:val="32"/>
        </w:rPr>
        <w:tab/>
      </w:r>
      <w:r>
        <w:rPr>
          <w:rFonts w:ascii="Calibri" w:hAnsi="Calibri"/>
          <w:color w:val="943634" w:themeColor="accent2" w:themeShade="BF"/>
          <w:sz w:val="32"/>
          <w:szCs w:val="32"/>
        </w:rPr>
        <w:tab/>
      </w:r>
      <w:r>
        <w:rPr>
          <w:rFonts w:ascii="Calibri" w:hAnsi="Calibri"/>
          <w:color w:val="943634" w:themeColor="accent2" w:themeShade="BF"/>
          <w:sz w:val="32"/>
          <w:szCs w:val="32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4B1C3C">
        <w:rPr>
          <w:rFonts w:ascii="Calibri" w:hAnsi="Calibri"/>
          <w:color w:val="943634" w:themeColor="accent2" w:themeShade="BF"/>
          <w:sz w:val="32"/>
          <w:szCs w:val="32"/>
        </w:rPr>
        <w:t>.</w:t>
      </w:r>
    </w:p>
    <w:p w14:paraId="54BBF6A8" w14:textId="77777777" w:rsidR="00E97680" w:rsidRPr="008F4C85" w:rsidRDefault="00E97680" w:rsidP="00E97680">
      <w:pPr>
        <w:rPr>
          <w:rFonts w:ascii="Calibri" w:hAnsi="Calibri"/>
          <w:color w:val="943634" w:themeColor="accent2" w:themeShade="BF"/>
          <w:sz w:val="16"/>
          <w:szCs w:val="16"/>
        </w:rPr>
      </w:pPr>
    </w:p>
    <w:p w14:paraId="49F27FC5" w14:textId="77777777" w:rsidR="00B77C18" w:rsidRPr="008F4C85" w:rsidRDefault="00B77C18" w:rsidP="007A4264">
      <w:pPr>
        <w:widowControl w:val="0"/>
        <w:autoSpaceDE w:val="0"/>
        <w:autoSpaceDN w:val="0"/>
        <w:adjustRightInd w:val="0"/>
        <w:ind w:left="360"/>
        <w:rPr>
          <w:rFonts w:ascii="Calibri" w:hAnsi="Calibri"/>
          <w:b w:val="0"/>
          <w:i/>
          <w:iCs/>
          <w:color w:val="FF0000"/>
          <w:sz w:val="16"/>
          <w:szCs w:val="16"/>
        </w:rPr>
      </w:pPr>
      <w:r w:rsidRPr="008F4C85">
        <w:rPr>
          <w:rFonts w:ascii="Calibri" w:hAnsi="Calibri"/>
          <w:i/>
          <w:iCs/>
          <w:sz w:val="16"/>
          <w:szCs w:val="16"/>
        </w:rPr>
        <w:t xml:space="preserve">Luke 10:33 NIV84 - 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 xml:space="preserve">…When he saw him, </w:t>
      </w:r>
      <w:r w:rsidRPr="008F4C85">
        <w:rPr>
          <w:rFonts w:ascii="Calibri" w:hAnsi="Calibri"/>
          <w:i/>
          <w:iCs/>
          <w:color w:val="FF0000"/>
          <w:sz w:val="16"/>
          <w:szCs w:val="16"/>
          <w:u w:val="single"/>
        </w:rPr>
        <w:t>he took pity on him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>.</w:t>
      </w:r>
    </w:p>
    <w:p w14:paraId="771C8241" w14:textId="77777777" w:rsidR="00B77C18" w:rsidRPr="008F4C85" w:rsidRDefault="00B77C18" w:rsidP="00E97680">
      <w:pPr>
        <w:rPr>
          <w:rFonts w:ascii="Calibri" w:hAnsi="Calibri"/>
          <w:color w:val="943634" w:themeColor="accent2" w:themeShade="BF"/>
          <w:sz w:val="16"/>
          <w:szCs w:val="16"/>
        </w:rPr>
      </w:pPr>
    </w:p>
    <w:p w14:paraId="1BBDE1B7" w14:textId="77777777" w:rsidR="00E97680" w:rsidRPr="008F4C85" w:rsidRDefault="002B1FAD" w:rsidP="007A4264">
      <w:pPr>
        <w:ind w:left="360"/>
        <w:rPr>
          <w:rFonts w:ascii="Calibri" w:hAnsi="Calibri" w:cs="Helvetica Neue"/>
          <w:b w:val="0"/>
          <w:i/>
          <w:color w:val="FB0007"/>
          <w:sz w:val="16"/>
          <w:szCs w:val="16"/>
        </w:rPr>
      </w:pPr>
      <w:r w:rsidRPr="008F4C85">
        <w:rPr>
          <w:rFonts w:ascii="Calibri" w:hAnsi="Calibri"/>
          <w:i/>
          <w:sz w:val="16"/>
          <w:szCs w:val="16"/>
        </w:rPr>
        <w:t>Matthew 24:12 NIV -</w:t>
      </w:r>
      <w:r w:rsidRPr="008F4C85">
        <w:rPr>
          <w:rFonts w:ascii="Calibri" w:hAnsi="Calibri" w:cs="Helvetica Neue"/>
          <w:b w:val="0"/>
          <w:i/>
          <w:color w:val="FB0007"/>
          <w:sz w:val="16"/>
          <w:szCs w:val="16"/>
        </w:rPr>
        <w:t xml:space="preserve"> Because of the </w:t>
      </w:r>
      <w:r w:rsidRPr="008F4C85">
        <w:rPr>
          <w:rFonts w:ascii="Calibri" w:hAnsi="Calibri" w:cs="Helvetica Neue"/>
          <w:i/>
          <w:color w:val="FB0007"/>
          <w:sz w:val="16"/>
          <w:szCs w:val="16"/>
        </w:rPr>
        <w:t xml:space="preserve">increase of wickedness, the </w:t>
      </w:r>
      <w:r w:rsidRPr="008F4C85">
        <w:rPr>
          <w:rFonts w:ascii="Calibri" w:hAnsi="Calibri" w:cs="Helvetica Neue"/>
          <w:i/>
          <w:color w:val="FB0007"/>
          <w:sz w:val="16"/>
          <w:szCs w:val="16"/>
          <w:u w:val="single"/>
        </w:rPr>
        <w:t>love of most will grow cold</w:t>
      </w:r>
      <w:r w:rsidRPr="008F4C85">
        <w:rPr>
          <w:rFonts w:ascii="Calibri" w:hAnsi="Calibri" w:cs="Helvetica Neue"/>
          <w:b w:val="0"/>
          <w:i/>
          <w:color w:val="FB0007"/>
          <w:sz w:val="16"/>
          <w:szCs w:val="16"/>
        </w:rPr>
        <w:t>…</w:t>
      </w:r>
    </w:p>
    <w:p w14:paraId="5E88E4BF" w14:textId="77777777" w:rsidR="006A15AD" w:rsidRPr="008F4C85" w:rsidRDefault="006A15AD" w:rsidP="00E97680">
      <w:pPr>
        <w:ind w:left="1440"/>
        <w:rPr>
          <w:rFonts w:ascii="Calibri" w:hAnsi="Calibri"/>
          <w:b w:val="0"/>
          <w:i/>
          <w:sz w:val="16"/>
          <w:szCs w:val="16"/>
        </w:rPr>
      </w:pPr>
    </w:p>
    <w:p w14:paraId="44BC673A" w14:textId="77777777" w:rsidR="006A15AD" w:rsidRPr="008F4C85" w:rsidRDefault="006A15AD" w:rsidP="007A4264">
      <w:pPr>
        <w:ind w:left="360"/>
        <w:rPr>
          <w:rFonts w:ascii="Calibri" w:hAnsi="Calibri"/>
          <w:i/>
          <w:snapToGrid w:val="0"/>
          <w:sz w:val="16"/>
          <w:szCs w:val="16"/>
        </w:rPr>
      </w:pPr>
      <w:r w:rsidRPr="008F4C85">
        <w:rPr>
          <w:rFonts w:ascii="Calibri" w:hAnsi="Calibri"/>
          <w:i/>
          <w:snapToGrid w:val="0"/>
          <w:sz w:val="16"/>
          <w:szCs w:val="16"/>
        </w:rPr>
        <w:lastRenderedPageBreak/>
        <w:t xml:space="preserve">1 Corinthians 15:58 NLT - </w:t>
      </w:r>
      <w:r w:rsidRPr="008F4C85">
        <w:rPr>
          <w:rFonts w:ascii="Calibri" w:hAnsi="Calibri"/>
          <w:b w:val="0"/>
          <w:i/>
          <w:snapToGrid w:val="0"/>
          <w:sz w:val="16"/>
          <w:szCs w:val="16"/>
        </w:rPr>
        <w:t xml:space="preserve">So, my dear brothers and sisters, be strong and steady, </w:t>
      </w:r>
      <w:r w:rsidRPr="008F4C85">
        <w:rPr>
          <w:rFonts w:ascii="Calibri" w:hAnsi="Calibri"/>
          <w:i/>
          <w:snapToGrid w:val="0"/>
          <w:sz w:val="16"/>
          <w:szCs w:val="16"/>
        </w:rPr>
        <w:t xml:space="preserve">always </w:t>
      </w:r>
      <w:r w:rsidRPr="008F4C85">
        <w:rPr>
          <w:rFonts w:ascii="Calibri" w:hAnsi="Calibri"/>
          <w:i/>
          <w:snapToGrid w:val="0"/>
          <w:sz w:val="16"/>
          <w:szCs w:val="16"/>
          <w:u w:val="single"/>
        </w:rPr>
        <w:t>enthusiastic</w:t>
      </w:r>
      <w:r w:rsidRPr="008F4C85">
        <w:rPr>
          <w:rFonts w:ascii="Calibri" w:hAnsi="Calibri"/>
          <w:i/>
          <w:snapToGrid w:val="0"/>
          <w:sz w:val="16"/>
          <w:szCs w:val="16"/>
        </w:rPr>
        <w:t xml:space="preserve"> about the Lord’s work, </w:t>
      </w:r>
      <w:r w:rsidRPr="008F4C85">
        <w:rPr>
          <w:rFonts w:ascii="Calibri" w:hAnsi="Calibri"/>
          <w:b w:val="0"/>
          <w:i/>
          <w:snapToGrid w:val="0"/>
          <w:sz w:val="16"/>
          <w:szCs w:val="16"/>
        </w:rPr>
        <w:t>for you know that nothing you do for the Lord is ever useless.</w:t>
      </w:r>
    </w:p>
    <w:p w14:paraId="0AD0EEDF" w14:textId="77777777" w:rsidR="006A15AD" w:rsidRPr="008F4C85" w:rsidRDefault="006A15AD" w:rsidP="006A15AD">
      <w:pPr>
        <w:rPr>
          <w:rFonts w:ascii="Calibri" w:hAnsi="Calibri"/>
          <w:b w:val="0"/>
          <w:sz w:val="16"/>
          <w:szCs w:val="16"/>
        </w:rPr>
      </w:pPr>
    </w:p>
    <w:p w14:paraId="0C68897A" w14:textId="77777777" w:rsidR="007A4264" w:rsidRPr="004B1C3C" w:rsidRDefault="007A4264" w:rsidP="007A4264">
      <w:pPr>
        <w:pStyle w:val="ListParagraph"/>
        <w:numPr>
          <w:ilvl w:val="0"/>
          <w:numId w:val="16"/>
        </w:numPr>
        <w:rPr>
          <w:rFonts w:ascii="Calibri" w:hAnsi="Calibri"/>
          <w:color w:val="943634" w:themeColor="accent2" w:themeShade="BF"/>
          <w:sz w:val="32"/>
          <w:szCs w:val="32"/>
        </w:rPr>
      </w:pPr>
      <w:r w:rsidRPr="004B1C3C">
        <w:rPr>
          <w:rFonts w:ascii="Calibri" w:hAnsi="Calibri"/>
          <w:color w:val="943634" w:themeColor="accent2" w:themeShade="BF"/>
          <w:sz w:val="32"/>
          <w:szCs w:val="32"/>
        </w:rPr>
        <w:t xml:space="preserve">Glorifying Jesus involves </w:t>
      </w:r>
      <w:r>
        <w:rPr>
          <w:rFonts w:ascii="Calibri" w:hAnsi="Calibri"/>
          <w:color w:val="943634" w:themeColor="accent2" w:themeShade="BF"/>
          <w:sz w:val="32"/>
          <w:szCs w:val="32"/>
        </w:rPr>
        <w:tab/>
      </w:r>
      <w:r>
        <w:rPr>
          <w:rFonts w:ascii="Calibri" w:hAnsi="Calibri"/>
          <w:color w:val="943634" w:themeColor="accent2" w:themeShade="BF"/>
          <w:sz w:val="32"/>
          <w:szCs w:val="32"/>
        </w:rPr>
        <w:tab/>
      </w:r>
      <w:r>
        <w:rPr>
          <w:rFonts w:ascii="Calibri" w:hAnsi="Calibri"/>
          <w:color w:val="943634" w:themeColor="accent2" w:themeShade="BF"/>
          <w:sz w:val="32"/>
          <w:szCs w:val="32"/>
        </w:rPr>
        <w:tab/>
      </w:r>
      <w:r>
        <w:rPr>
          <w:rFonts w:ascii="Calibri" w:hAnsi="Calibri"/>
          <w:color w:val="943634" w:themeColor="accent2" w:themeShade="BF"/>
          <w:sz w:val="32"/>
          <w:szCs w:val="32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32"/>
          <w:szCs w:val="32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4B1C3C">
        <w:rPr>
          <w:rFonts w:ascii="Calibri" w:hAnsi="Calibri"/>
          <w:color w:val="943634" w:themeColor="accent2" w:themeShade="BF"/>
          <w:sz w:val="32"/>
          <w:szCs w:val="32"/>
        </w:rPr>
        <w:t>.</w:t>
      </w:r>
    </w:p>
    <w:p w14:paraId="216EC418" w14:textId="77777777" w:rsidR="00E97680" w:rsidRPr="008F4C85" w:rsidRDefault="00E97680" w:rsidP="00E97680">
      <w:pPr>
        <w:rPr>
          <w:rFonts w:ascii="Calibri" w:hAnsi="Calibri"/>
          <w:i/>
          <w:color w:val="943634" w:themeColor="accent2" w:themeShade="BF"/>
          <w:sz w:val="16"/>
          <w:szCs w:val="16"/>
        </w:rPr>
      </w:pPr>
    </w:p>
    <w:p w14:paraId="31659E18" w14:textId="77777777" w:rsidR="00885438" w:rsidRPr="008F4C85" w:rsidRDefault="00885438" w:rsidP="006754F4">
      <w:pPr>
        <w:widowControl w:val="0"/>
        <w:autoSpaceDE w:val="0"/>
        <w:autoSpaceDN w:val="0"/>
        <w:adjustRightInd w:val="0"/>
        <w:ind w:left="360"/>
        <w:rPr>
          <w:rFonts w:ascii="Calibri" w:hAnsi="Calibri"/>
          <w:b w:val="0"/>
          <w:i/>
          <w:iCs/>
          <w:color w:val="FF0000"/>
          <w:sz w:val="16"/>
          <w:szCs w:val="16"/>
        </w:rPr>
      </w:pPr>
      <w:r w:rsidRPr="008F4C85">
        <w:rPr>
          <w:rFonts w:ascii="Calibri" w:hAnsi="Calibri"/>
          <w:i/>
          <w:iCs/>
          <w:sz w:val="16"/>
          <w:szCs w:val="16"/>
        </w:rPr>
        <w:t xml:space="preserve">Luke 10:31-33 NIV84 - 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 xml:space="preserve">A </w:t>
      </w:r>
      <w:r w:rsidRPr="008F4C85">
        <w:rPr>
          <w:rFonts w:ascii="Calibri" w:hAnsi="Calibri"/>
          <w:i/>
          <w:iCs/>
          <w:color w:val="FF0000"/>
          <w:sz w:val="16"/>
          <w:szCs w:val="16"/>
          <w:u w:val="single"/>
        </w:rPr>
        <w:t>priest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 xml:space="preserve"> happened to be going down the same road, and when he 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  <w:u w:val="single"/>
        </w:rPr>
        <w:t>saw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 xml:space="preserve"> the man, he </w:t>
      </w:r>
      <w:r w:rsidRPr="008F4C85">
        <w:rPr>
          <w:rFonts w:ascii="Calibri" w:hAnsi="Calibri"/>
          <w:i/>
          <w:iCs/>
          <w:color w:val="FF0000"/>
          <w:sz w:val="16"/>
          <w:szCs w:val="16"/>
        </w:rPr>
        <w:t>passed by on the other side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 xml:space="preserve">. 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  <w:vertAlign w:val="superscript"/>
        </w:rPr>
        <w:t>32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 xml:space="preserve"> So too, a </w:t>
      </w:r>
      <w:r w:rsidRPr="008F4C85">
        <w:rPr>
          <w:rFonts w:ascii="Calibri" w:hAnsi="Calibri"/>
          <w:i/>
          <w:iCs/>
          <w:color w:val="FF0000"/>
          <w:sz w:val="16"/>
          <w:szCs w:val="16"/>
          <w:u w:val="single"/>
        </w:rPr>
        <w:t>Levite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 xml:space="preserve">, when he came to the place and 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  <w:u w:val="single"/>
        </w:rPr>
        <w:t>saw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 xml:space="preserve"> him, </w:t>
      </w:r>
      <w:r w:rsidRPr="008F4C85">
        <w:rPr>
          <w:rFonts w:ascii="Calibri" w:hAnsi="Calibri"/>
          <w:i/>
          <w:iCs/>
          <w:color w:val="FF0000"/>
          <w:sz w:val="16"/>
          <w:szCs w:val="16"/>
        </w:rPr>
        <w:t>passed by on the other side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 xml:space="preserve">. 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  <w:vertAlign w:val="superscript"/>
        </w:rPr>
        <w:t>33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 xml:space="preserve"> But a </w:t>
      </w:r>
      <w:r w:rsidRPr="008F4C85">
        <w:rPr>
          <w:rFonts w:ascii="Calibri" w:hAnsi="Calibri"/>
          <w:i/>
          <w:iCs/>
          <w:color w:val="FF0000"/>
          <w:sz w:val="16"/>
          <w:szCs w:val="16"/>
          <w:u w:val="single"/>
        </w:rPr>
        <w:t>Samaritan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 xml:space="preserve">, as he traveled, came where the man was; and </w:t>
      </w:r>
      <w:r w:rsidRPr="008F4C85">
        <w:rPr>
          <w:rFonts w:ascii="Calibri" w:hAnsi="Calibri"/>
          <w:i/>
          <w:iCs/>
          <w:color w:val="FF0000"/>
          <w:sz w:val="16"/>
          <w:szCs w:val="16"/>
          <w:u w:val="single"/>
        </w:rPr>
        <w:t>when he saw him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 xml:space="preserve">, </w:t>
      </w:r>
      <w:r w:rsidRPr="008F4C85">
        <w:rPr>
          <w:rFonts w:ascii="Calibri" w:hAnsi="Calibri"/>
          <w:i/>
          <w:iCs/>
          <w:color w:val="FF0000"/>
          <w:sz w:val="16"/>
          <w:szCs w:val="16"/>
          <w:u w:val="single"/>
        </w:rPr>
        <w:t>he took pity on him</w:t>
      </w:r>
      <w:r w:rsidRPr="008F4C85">
        <w:rPr>
          <w:rFonts w:ascii="Calibri" w:hAnsi="Calibri"/>
          <w:b w:val="0"/>
          <w:i/>
          <w:iCs/>
          <w:color w:val="FF0000"/>
          <w:sz w:val="16"/>
          <w:szCs w:val="16"/>
        </w:rPr>
        <w:t>.</w:t>
      </w:r>
    </w:p>
    <w:p w14:paraId="226EBC3D" w14:textId="77777777" w:rsidR="00885438" w:rsidRPr="008F4C85" w:rsidRDefault="00885438" w:rsidP="00E97680">
      <w:pPr>
        <w:rPr>
          <w:rFonts w:ascii="Calibri" w:hAnsi="Calibri"/>
          <w:i/>
          <w:color w:val="943634" w:themeColor="accent2" w:themeShade="BF"/>
          <w:sz w:val="16"/>
          <w:szCs w:val="16"/>
        </w:rPr>
      </w:pPr>
    </w:p>
    <w:p w14:paraId="0D382882" w14:textId="77777777" w:rsidR="00273E43" w:rsidRPr="008F4C85" w:rsidRDefault="00273E43" w:rsidP="006754F4">
      <w:pPr>
        <w:ind w:left="432"/>
        <w:rPr>
          <w:rFonts w:ascii="Calibri" w:hAnsi="Calibri" w:cs="Helvetica Neue"/>
          <w:b w:val="0"/>
          <w:i/>
          <w:sz w:val="16"/>
          <w:szCs w:val="16"/>
        </w:rPr>
      </w:pPr>
      <w:r w:rsidRPr="008F4C85">
        <w:rPr>
          <w:rFonts w:ascii="Calibri" w:hAnsi="Calibri" w:cs="Helvetica Neue"/>
          <w:i/>
          <w:sz w:val="16"/>
          <w:szCs w:val="16"/>
        </w:rPr>
        <w:t xml:space="preserve">Luke 10:33 MESSAGE - </w:t>
      </w:r>
      <w:r w:rsidRPr="008F4C85">
        <w:rPr>
          <w:rFonts w:ascii="Calibri" w:hAnsi="Calibri" w:cs="Helvetica Neue"/>
          <w:b w:val="0"/>
          <w:i/>
          <w:color w:val="FF0000"/>
          <w:sz w:val="16"/>
          <w:szCs w:val="16"/>
        </w:rPr>
        <w:t xml:space="preserve">“A Samaritan traveling the road came on him. </w:t>
      </w:r>
      <w:r w:rsidRPr="008F4C85">
        <w:rPr>
          <w:rFonts w:ascii="Calibri" w:hAnsi="Calibri" w:cs="Helvetica Neue"/>
          <w:i/>
          <w:color w:val="FF0000"/>
          <w:sz w:val="16"/>
          <w:szCs w:val="16"/>
        </w:rPr>
        <w:t xml:space="preserve">When </w:t>
      </w:r>
      <w:r w:rsidRPr="008F4C85">
        <w:rPr>
          <w:rFonts w:ascii="Calibri" w:hAnsi="Calibri" w:cs="Helvetica Neue"/>
          <w:i/>
          <w:color w:val="FF0000"/>
          <w:sz w:val="16"/>
          <w:szCs w:val="16"/>
          <w:u w:val="single"/>
        </w:rPr>
        <w:t>he saw</w:t>
      </w:r>
      <w:r w:rsidRPr="008F4C85">
        <w:rPr>
          <w:rFonts w:ascii="Calibri" w:hAnsi="Calibri" w:cs="Helvetica Neue"/>
          <w:i/>
          <w:color w:val="FF0000"/>
          <w:sz w:val="16"/>
          <w:szCs w:val="16"/>
        </w:rPr>
        <w:t xml:space="preserve"> the man’s condition, his heart went out to him.”</w:t>
      </w:r>
    </w:p>
    <w:p w14:paraId="3E76CD7B" w14:textId="77777777" w:rsidR="00273E43" w:rsidRPr="008F4C85" w:rsidRDefault="00273E43" w:rsidP="006754F4">
      <w:pPr>
        <w:rPr>
          <w:rFonts w:ascii="Helvetica Neue" w:hAnsi="Helvetica Neue" w:cs="Helvetica Neue"/>
          <w:b w:val="0"/>
          <w:sz w:val="16"/>
          <w:szCs w:val="16"/>
        </w:rPr>
      </w:pPr>
    </w:p>
    <w:p w14:paraId="6EB5C1BF" w14:textId="77777777" w:rsidR="00E97680" w:rsidRPr="008F4C85" w:rsidRDefault="00E97680" w:rsidP="006754F4">
      <w:pPr>
        <w:ind w:left="432"/>
        <w:rPr>
          <w:rFonts w:ascii="Calibri" w:hAnsi="Calibri"/>
          <w:b w:val="0"/>
          <w:i/>
          <w:sz w:val="16"/>
          <w:szCs w:val="16"/>
          <w:u w:val="single"/>
        </w:rPr>
      </w:pPr>
      <w:r w:rsidRPr="008F4C85">
        <w:rPr>
          <w:rFonts w:ascii="Calibri" w:hAnsi="Calibri"/>
          <w:i/>
          <w:sz w:val="16"/>
          <w:szCs w:val="16"/>
        </w:rPr>
        <w:t>Revelation 3</w:t>
      </w:r>
      <w:r w:rsidR="00385631" w:rsidRPr="008F4C85">
        <w:rPr>
          <w:rFonts w:ascii="Calibri" w:hAnsi="Calibri"/>
          <w:i/>
          <w:sz w:val="16"/>
          <w:szCs w:val="16"/>
        </w:rPr>
        <w:t>:18 MESSAGE –</w:t>
      </w:r>
      <w:r w:rsidR="00385631" w:rsidRPr="008F4C85">
        <w:rPr>
          <w:rFonts w:ascii="Calibri" w:hAnsi="Calibri"/>
          <w:b w:val="0"/>
          <w:i/>
          <w:sz w:val="16"/>
          <w:szCs w:val="16"/>
        </w:rPr>
        <w:t xml:space="preserve"> </w:t>
      </w:r>
      <w:r w:rsidR="00385631" w:rsidRPr="008F4C85">
        <w:rPr>
          <w:rFonts w:ascii="Calibri" w:hAnsi="Calibri"/>
          <w:b w:val="0"/>
          <w:i/>
          <w:color w:val="FF0000"/>
          <w:sz w:val="16"/>
          <w:szCs w:val="16"/>
        </w:rPr>
        <w:t>“…</w:t>
      </w:r>
      <w:r w:rsidR="00385631" w:rsidRPr="008F4C85">
        <w:rPr>
          <w:rFonts w:ascii="Calibri" w:hAnsi="Calibri" w:cs="Helvetica Neue"/>
          <w:b w:val="0"/>
          <w:i/>
          <w:color w:val="FF0000"/>
          <w:sz w:val="16"/>
          <w:szCs w:val="16"/>
        </w:rPr>
        <w:t xml:space="preserve">And buy </w:t>
      </w:r>
      <w:r w:rsidR="00385631" w:rsidRPr="008F4C85">
        <w:rPr>
          <w:rFonts w:ascii="Calibri" w:hAnsi="Calibri" w:cs="Helvetica Neue"/>
          <w:i/>
          <w:color w:val="FF0000"/>
          <w:sz w:val="16"/>
          <w:szCs w:val="16"/>
        </w:rPr>
        <w:t xml:space="preserve">medicine for your eyes from me </w:t>
      </w:r>
      <w:r w:rsidR="00385631" w:rsidRPr="008F4C85">
        <w:rPr>
          <w:rFonts w:ascii="Calibri" w:hAnsi="Calibri" w:cs="Helvetica Neue"/>
          <w:i/>
          <w:color w:val="FF0000"/>
          <w:sz w:val="16"/>
          <w:szCs w:val="16"/>
          <w:u w:val="single"/>
        </w:rPr>
        <w:t xml:space="preserve">so you can see, </w:t>
      </w:r>
      <w:r w:rsidR="00385631" w:rsidRPr="008F4C85">
        <w:rPr>
          <w:rFonts w:ascii="Calibri" w:hAnsi="Calibri" w:cs="Helvetica Neue"/>
          <w:i/>
          <w:iCs/>
          <w:color w:val="FF0000"/>
          <w:sz w:val="16"/>
          <w:szCs w:val="16"/>
          <w:u w:val="single"/>
        </w:rPr>
        <w:t>really</w:t>
      </w:r>
      <w:r w:rsidR="00385631" w:rsidRPr="008F4C85">
        <w:rPr>
          <w:rFonts w:ascii="Calibri" w:hAnsi="Calibri" w:cs="Helvetica Neue"/>
          <w:i/>
          <w:color w:val="FF0000"/>
          <w:sz w:val="16"/>
          <w:szCs w:val="16"/>
          <w:u w:val="single"/>
        </w:rPr>
        <w:t xml:space="preserve"> see</w:t>
      </w:r>
      <w:r w:rsidR="00385631" w:rsidRPr="008F4C85">
        <w:rPr>
          <w:rFonts w:ascii="Calibri" w:hAnsi="Calibri" w:cs="Helvetica Neue"/>
          <w:i/>
          <w:color w:val="FF0000"/>
          <w:sz w:val="16"/>
          <w:szCs w:val="16"/>
        </w:rPr>
        <w:t>.”</w:t>
      </w:r>
    </w:p>
    <w:p w14:paraId="4DD6A2F7" w14:textId="77777777" w:rsidR="0039551F" w:rsidRPr="008F4C85" w:rsidRDefault="0039551F" w:rsidP="006754F4">
      <w:pPr>
        <w:ind w:left="432"/>
        <w:rPr>
          <w:rFonts w:ascii="Calibri" w:hAnsi="Calibri"/>
          <w:b w:val="0"/>
          <w:i/>
          <w:sz w:val="16"/>
          <w:szCs w:val="16"/>
        </w:rPr>
      </w:pPr>
    </w:p>
    <w:p w14:paraId="3E36AAD5" w14:textId="77777777" w:rsidR="00E97680" w:rsidRPr="008F4C85" w:rsidRDefault="00E97680" w:rsidP="006754F4">
      <w:pPr>
        <w:ind w:left="432"/>
        <w:rPr>
          <w:rFonts w:ascii="Calibri" w:hAnsi="Calibri"/>
          <w:b w:val="0"/>
          <w:i/>
          <w:sz w:val="16"/>
          <w:szCs w:val="16"/>
        </w:rPr>
      </w:pPr>
      <w:r w:rsidRPr="008F4C85">
        <w:rPr>
          <w:rFonts w:ascii="Calibri" w:hAnsi="Calibri"/>
          <w:i/>
          <w:sz w:val="16"/>
          <w:szCs w:val="16"/>
        </w:rPr>
        <w:t>John 4</w:t>
      </w:r>
      <w:r w:rsidR="009934EF" w:rsidRPr="008F4C85">
        <w:rPr>
          <w:rFonts w:ascii="Calibri" w:hAnsi="Calibri"/>
          <w:i/>
          <w:sz w:val="16"/>
          <w:szCs w:val="16"/>
        </w:rPr>
        <w:t>:35 NIV –</w:t>
      </w:r>
      <w:r w:rsidR="009934EF" w:rsidRPr="008F4C85">
        <w:rPr>
          <w:rFonts w:ascii="Calibri" w:hAnsi="Calibri"/>
          <w:b w:val="0"/>
          <w:i/>
          <w:sz w:val="16"/>
          <w:szCs w:val="16"/>
        </w:rPr>
        <w:t xml:space="preserve"> </w:t>
      </w:r>
      <w:r w:rsidR="009934EF" w:rsidRPr="008F4C85">
        <w:rPr>
          <w:rFonts w:ascii="Calibri" w:hAnsi="Calibri" w:cs="Helvetica Neue"/>
          <w:b w:val="0"/>
          <w:i/>
          <w:color w:val="FB0007"/>
          <w:sz w:val="16"/>
          <w:szCs w:val="16"/>
        </w:rPr>
        <w:t xml:space="preserve">“Don’t you have a saying, ‘It’s still four months until harvest’? I tell you, </w:t>
      </w:r>
      <w:r w:rsidR="009934EF" w:rsidRPr="008F4C85">
        <w:rPr>
          <w:rFonts w:ascii="Calibri" w:hAnsi="Calibri" w:cs="Helvetica Neue"/>
          <w:i/>
          <w:color w:val="FB0007"/>
          <w:sz w:val="16"/>
          <w:szCs w:val="16"/>
          <w:u w:val="single"/>
        </w:rPr>
        <w:t>open your eyes and look</w:t>
      </w:r>
      <w:r w:rsidR="009934EF" w:rsidRPr="008F4C85">
        <w:rPr>
          <w:rFonts w:ascii="Calibri" w:hAnsi="Calibri" w:cs="Helvetica Neue"/>
          <w:b w:val="0"/>
          <w:i/>
          <w:color w:val="FB0007"/>
          <w:sz w:val="16"/>
          <w:szCs w:val="16"/>
        </w:rPr>
        <w:t xml:space="preserve"> at the fields! They are ripe for harvest.”</w:t>
      </w:r>
    </w:p>
    <w:p w14:paraId="524483B2" w14:textId="77777777" w:rsidR="002E58A7" w:rsidRPr="008F4C85" w:rsidRDefault="002E58A7" w:rsidP="006754F4">
      <w:pPr>
        <w:rPr>
          <w:rFonts w:ascii="Calibri" w:hAnsi="Calibri"/>
          <w:sz w:val="16"/>
          <w:szCs w:val="16"/>
        </w:rPr>
      </w:pPr>
    </w:p>
    <w:p w14:paraId="297D2718" w14:textId="77777777" w:rsidR="002E58A7" w:rsidRDefault="002D6C39" w:rsidP="006754F4">
      <w:pPr>
        <w:ind w:left="432"/>
        <w:rPr>
          <w:rFonts w:ascii="Calibri" w:hAnsi="Calibri" w:cs="Helvetica Neue"/>
          <w:i/>
          <w:color w:val="FB0007"/>
          <w:sz w:val="16"/>
          <w:szCs w:val="16"/>
          <w:u w:val="single"/>
        </w:rPr>
      </w:pPr>
      <w:r>
        <w:rPr>
          <w:rFonts w:ascii="Calibri" w:hAnsi="Calibri" w:cs="Helvetica Neue"/>
          <w:i/>
          <w:sz w:val="16"/>
          <w:szCs w:val="16"/>
        </w:rPr>
        <w:t>Luke 10:36</w:t>
      </w:r>
      <w:bookmarkStart w:id="0" w:name="_GoBack"/>
      <w:bookmarkEnd w:id="0"/>
      <w:r w:rsidR="002E58A7" w:rsidRPr="008F4C85">
        <w:rPr>
          <w:rFonts w:ascii="Calibri" w:hAnsi="Calibri" w:cs="Helvetica Neue"/>
          <w:i/>
          <w:sz w:val="16"/>
          <w:szCs w:val="16"/>
        </w:rPr>
        <w:t>-37 AMP -</w:t>
      </w:r>
      <w:r w:rsidR="002E58A7" w:rsidRPr="008F4C85">
        <w:rPr>
          <w:rFonts w:ascii="Calibri" w:hAnsi="Calibri" w:cs="Helvetica Neue"/>
          <w:b w:val="0"/>
          <w:i/>
          <w:color w:val="FB0007"/>
          <w:sz w:val="16"/>
          <w:szCs w:val="16"/>
        </w:rPr>
        <w:t xml:space="preserve"> Which of these three do you think </w:t>
      </w:r>
      <w:r w:rsidR="002E58A7" w:rsidRPr="008F4C85">
        <w:rPr>
          <w:rFonts w:ascii="Calibri" w:hAnsi="Calibri" w:cs="Helvetica Neue"/>
          <w:i/>
          <w:color w:val="FB0007"/>
          <w:sz w:val="16"/>
          <w:szCs w:val="16"/>
          <w:u w:val="single"/>
        </w:rPr>
        <w:t>proved himself a neighbor</w:t>
      </w:r>
      <w:r w:rsidR="002E58A7" w:rsidRPr="008F4C85">
        <w:rPr>
          <w:rFonts w:ascii="Calibri" w:hAnsi="Calibri" w:cs="Helvetica Neue"/>
          <w:b w:val="0"/>
          <w:i/>
          <w:color w:val="FB0007"/>
          <w:sz w:val="16"/>
          <w:szCs w:val="16"/>
        </w:rPr>
        <w:t xml:space="preserve"> to the man who encountered the robbers?”</w:t>
      </w:r>
      <w:r w:rsidR="002E58A7" w:rsidRPr="008F4C85">
        <w:rPr>
          <w:rFonts w:ascii="Calibri" w:hAnsi="Calibri" w:cs="Helvetica Neue"/>
          <w:b w:val="0"/>
          <w:i/>
          <w:sz w:val="16"/>
          <w:szCs w:val="16"/>
        </w:rPr>
        <w:t xml:space="preserve"> </w:t>
      </w:r>
      <w:r w:rsidR="002E58A7" w:rsidRPr="008F4C85">
        <w:rPr>
          <w:rFonts w:ascii="Calibri" w:hAnsi="Calibri" w:cs="Arial"/>
          <w:bCs/>
          <w:i/>
          <w:sz w:val="16"/>
          <w:szCs w:val="16"/>
          <w:vertAlign w:val="superscript"/>
        </w:rPr>
        <w:t>37 </w:t>
      </w:r>
      <w:r w:rsidR="002E58A7" w:rsidRPr="008F4C85">
        <w:rPr>
          <w:rFonts w:ascii="Calibri" w:hAnsi="Calibri" w:cs="Helvetica Neue"/>
          <w:b w:val="0"/>
          <w:i/>
          <w:sz w:val="16"/>
          <w:szCs w:val="16"/>
        </w:rPr>
        <w:t xml:space="preserve">He answered, “The one who showed </w:t>
      </w:r>
      <w:r w:rsidR="002E58A7" w:rsidRPr="008F4C85">
        <w:rPr>
          <w:rFonts w:ascii="Calibri" w:hAnsi="Calibri" w:cs="Helvetica Neue"/>
          <w:i/>
          <w:sz w:val="16"/>
          <w:szCs w:val="16"/>
        </w:rPr>
        <w:t>compassion</w:t>
      </w:r>
      <w:r w:rsidR="002E58A7" w:rsidRPr="008F4C85">
        <w:rPr>
          <w:rFonts w:ascii="Calibri" w:hAnsi="Calibri" w:cs="Helvetica Neue"/>
          <w:b w:val="0"/>
          <w:i/>
          <w:sz w:val="16"/>
          <w:szCs w:val="16"/>
        </w:rPr>
        <w:t xml:space="preserve"> </w:t>
      </w:r>
      <w:r w:rsidR="002E58A7" w:rsidRPr="008F4C85">
        <w:rPr>
          <w:rFonts w:ascii="Calibri" w:hAnsi="Calibri" w:cs="Helvetica Neue"/>
          <w:b w:val="0"/>
          <w:i/>
          <w:iCs/>
          <w:sz w:val="16"/>
          <w:szCs w:val="16"/>
        </w:rPr>
        <w:t>and</w:t>
      </w:r>
      <w:r w:rsidR="002E58A7" w:rsidRPr="008F4C85">
        <w:rPr>
          <w:rFonts w:ascii="Calibri" w:hAnsi="Calibri" w:cs="Helvetica Neue"/>
          <w:b w:val="0"/>
          <w:i/>
          <w:sz w:val="16"/>
          <w:szCs w:val="16"/>
        </w:rPr>
        <w:t xml:space="preserve"> </w:t>
      </w:r>
      <w:r w:rsidR="002E58A7" w:rsidRPr="008F4C85">
        <w:rPr>
          <w:rFonts w:ascii="Calibri" w:hAnsi="Calibri" w:cs="Helvetica Neue"/>
          <w:i/>
          <w:sz w:val="16"/>
          <w:szCs w:val="16"/>
        </w:rPr>
        <w:t>mercy</w:t>
      </w:r>
      <w:r w:rsidR="002E58A7" w:rsidRPr="008F4C85">
        <w:rPr>
          <w:rFonts w:ascii="Calibri" w:hAnsi="Calibri" w:cs="Helvetica Neue"/>
          <w:b w:val="0"/>
          <w:i/>
          <w:sz w:val="16"/>
          <w:szCs w:val="16"/>
        </w:rPr>
        <w:t xml:space="preserve"> to him.” Then Jesus said to him, </w:t>
      </w:r>
      <w:r w:rsidR="002E58A7" w:rsidRPr="008F4C85">
        <w:rPr>
          <w:rFonts w:ascii="Calibri" w:hAnsi="Calibri" w:cs="Helvetica Neue"/>
          <w:i/>
          <w:color w:val="FB0007"/>
          <w:sz w:val="16"/>
          <w:szCs w:val="16"/>
          <w:u w:val="single"/>
        </w:rPr>
        <w:t xml:space="preserve">“Go and </w:t>
      </w:r>
      <w:r w:rsidR="002E58A7" w:rsidRPr="008F4C85">
        <w:rPr>
          <w:rFonts w:ascii="Calibri" w:hAnsi="Calibri" w:cs="Helvetica Neue"/>
          <w:i/>
          <w:iCs/>
          <w:color w:val="FB0007"/>
          <w:sz w:val="16"/>
          <w:szCs w:val="16"/>
          <w:u w:val="single"/>
        </w:rPr>
        <w:t>constantly</w:t>
      </w:r>
      <w:r w:rsidR="002E58A7" w:rsidRPr="008F4C85">
        <w:rPr>
          <w:rFonts w:ascii="Calibri" w:hAnsi="Calibri" w:cs="Helvetica Neue"/>
          <w:i/>
          <w:color w:val="FB0007"/>
          <w:sz w:val="16"/>
          <w:szCs w:val="16"/>
          <w:u w:val="single"/>
        </w:rPr>
        <w:t xml:space="preserve"> do the same.”</w:t>
      </w:r>
    </w:p>
    <w:p w14:paraId="41519EFB" w14:textId="77777777" w:rsidR="00EB045A" w:rsidRPr="008F4C85" w:rsidRDefault="00EB045A" w:rsidP="006754F4">
      <w:pPr>
        <w:ind w:left="432"/>
        <w:rPr>
          <w:rFonts w:ascii="Calibri" w:hAnsi="Calibri"/>
          <w:i/>
          <w:sz w:val="16"/>
          <w:szCs w:val="16"/>
        </w:rPr>
      </w:pPr>
    </w:p>
    <w:p w14:paraId="734CE629" w14:textId="77777777" w:rsidR="001E72F2" w:rsidRPr="001E72F2" w:rsidRDefault="001E72F2" w:rsidP="001E72F2">
      <w:pPr>
        <w:ind w:left="432"/>
        <w:rPr>
          <w:rFonts w:ascii="Calibri" w:hAnsi="Calibri"/>
          <w:color w:val="943634" w:themeColor="accent2" w:themeShade="BF"/>
          <w:sz w:val="16"/>
          <w:szCs w:val="16"/>
        </w:rPr>
      </w:pP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 w:rsidRPr="001E72F2"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  <w:r>
        <w:rPr>
          <w:rFonts w:ascii="Calibri" w:hAnsi="Calibri"/>
          <w:bCs/>
          <w:color w:val="943634" w:themeColor="accent2" w:themeShade="BF"/>
          <w:sz w:val="16"/>
          <w:szCs w:val="16"/>
          <w:u w:val="single"/>
          <w14:reflection w14:blurRad="0" w14:stA="50000" w14:stPos="0" w14:endA="0" w14:endPos="75000" w14:dist="12700" w14:dir="5400000" w14:fadeDir="5400000" w14:sx="100000" w14:sy="-100000" w14:kx="0" w14:ky="0" w14:algn="bl"/>
        </w:rPr>
        <w:tab/>
      </w:r>
    </w:p>
    <w:sectPr w:rsidR="001E72F2" w:rsidRPr="001E72F2" w:rsidSect="007F6609">
      <w:type w:val="continuous"/>
      <w:pgSz w:w="12240" w:h="15840"/>
      <w:pgMar w:top="1152" w:right="1008" w:bottom="1008" w:left="1008" w:header="720" w:footer="720" w:gutter="0"/>
      <w:paperSrc w:first="1" w:other="1"/>
      <w:cols w:num="2" w:sep="1" w:space="1296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4DE25" w14:textId="77777777" w:rsidR="001A0EEA" w:rsidRDefault="001A0EEA">
      <w:r>
        <w:separator/>
      </w:r>
    </w:p>
  </w:endnote>
  <w:endnote w:type="continuationSeparator" w:id="0">
    <w:p w14:paraId="45EB9184" w14:textId="77777777" w:rsidR="001A0EEA" w:rsidRDefault="001A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vant Guard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6B112" w14:textId="77777777" w:rsidR="001A0EEA" w:rsidRDefault="001A0EEA">
      <w:r>
        <w:separator/>
      </w:r>
    </w:p>
  </w:footnote>
  <w:footnote w:type="continuationSeparator" w:id="0">
    <w:p w14:paraId="29AA7575" w14:textId="77777777" w:rsidR="001A0EEA" w:rsidRDefault="001A0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3429B" w14:textId="77777777" w:rsidR="001A0EEA" w:rsidRDefault="001A0E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0FF0F0C" w14:textId="77777777" w:rsidR="001A0EEA" w:rsidRDefault="001A0E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FAD66" w14:textId="77777777" w:rsidR="001A0EEA" w:rsidRDefault="001A0E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71BF4C7" w14:textId="77777777" w:rsidR="001A0EEA" w:rsidRDefault="001A0E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4.6pt;height:14.6pt" o:bullet="t">
        <v:imagedata r:id="rId1" o:title="Word Work File L_215835421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686148"/>
    <w:multiLevelType w:val="hybridMultilevel"/>
    <w:tmpl w:val="4D448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26B77"/>
    <w:multiLevelType w:val="hybridMultilevel"/>
    <w:tmpl w:val="B4303564"/>
    <w:lvl w:ilvl="0" w:tplc="80AE2A42">
      <w:start w:val="2"/>
      <w:numFmt w:val="decimal"/>
      <w:lvlText w:val="%1)"/>
      <w:lvlJc w:val="left"/>
      <w:pPr>
        <w:tabs>
          <w:tab w:val="num" w:pos="1848"/>
        </w:tabs>
        <w:ind w:left="1848" w:hanging="408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08B63D1"/>
    <w:multiLevelType w:val="multilevel"/>
    <w:tmpl w:val="1D7A49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36BE6"/>
    <w:multiLevelType w:val="hybridMultilevel"/>
    <w:tmpl w:val="24DC8A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08053A"/>
    <w:multiLevelType w:val="hybridMultilevel"/>
    <w:tmpl w:val="5ED8E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DA2C1B"/>
    <w:multiLevelType w:val="hybridMultilevel"/>
    <w:tmpl w:val="9FC82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0104FF"/>
    <w:multiLevelType w:val="hybridMultilevel"/>
    <w:tmpl w:val="F252E5B2"/>
    <w:lvl w:ilvl="0" w:tplc="D876BF9A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E14B8"/>
    <w:multiLevelType w:val="hybridMultilevel"/>
    <w:tmpl w:val="9214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A534E"/>
    <w:multiLevelType w:val="multilevel"/>
    <w:tmpl w:val="BAA029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C0E43D3"/>
    <w:multiLevelType w:val="hybridMultilevel"/>
    <w:tmpl w:val="5D284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3D449D"/>
    <w:multiLevelType w:val="hybridMultilevel"/>
    <w:tmpl w:val="1CE4B8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2005D97"/>
    <w:multiLevelType w:val="hybridMultilevel"/>
    <w:tmpl w:val="5D7A7E5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354B4A13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6BD38D5"/>
    <w:multiLevelType w:val="hybridMultilevel"/>
    <w:tmpl w:val="86FE50AE"/>
    <w:lvl w:ilvl="0" w:tplc="735AA0F0">
      <w:start w:val="3"/>
      <w:numFmt w:val="decimal"/>
      <w:lvlText w:val="%1)"/>
      <w:lvlJc w:val="left"/>
      <w:pPr>
        <w:tabs>
          <w:tab w:val="num" w:pos="1968"/>
        </w:tabs>
        <w:ind w:left="1968" w:hanging="528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7175EE"/>
    <w:multiLevelType w:val="hybridMultilevel"/>
    <w:tmpl w:val="E0FCD2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51429A"/>
    <w:multiLevelType w:val="hybridMultilevel"/>
    <w:tmpl w:val="9CDC44BE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7">
    <w:nsid w:val="46C669F7"/>
    <w:multiLevelType w:val="hybridMultilevel"/>
    <w:tmpl w:val="F6A8449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B56469"/>
    <w:multiLevelType w:val="hybridMultilevel"/>
    <w:tmpl w:val="430456F0"/>
    <w:lvl w:ilvl="0" w:tplc="DD54618A">
      <w:numFmt w:val="bullet"/>
      <w:lvlText w:val=""/>
      <w:lvlJc w:val="left"/>
      <w:pPr>
        <w:tabs>
          <w:tab w:val="num" w:pos="1860"/>
        </w:tabs>
        <w:ind w:left="1860" w:hanging="420"/>
      </w:pPr>
      <w:rPr>
        <w:rFonts w:ascii="Monotype Sorts" w:eastAsia="Times New Roman" w:hAnsi="Monotype Sort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1D76C7E"/>
    <w:multiLevelType w:val="hybridMultilevel"/>
    <w:tmpl w:val="DF44D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0C4FBB"/>
    <w:multiLevelType w:val="hybridMultilevel"/>
    <w:tmpl w:val="4B2C6814"/>
    <w:lvl w:ilvl="0" w:tplc="49803CFE">
      <w:start w:val="1"/>
      <w:numFmt w:val="decimal"/>
      <w:lvlText w:val="%1)"/>
      <w:lvlJc w:val="left"/>
      <w:pPr>
        <w:tabs>
          <w:tab w:val="num" w:pos="1824"/>
        </w:tabs>
        <w:ind w:left="1824" w:hanging="384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3A51E29"/>
    <w:multiLevelType w:val="hybridMultilevel"/>
    <w:tmpl w:val="82BC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A6DEF"/>
    <w:multiLevelType w:val="hybridMultilevel"/>
    <w:tmpl w:val="85CA3EB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CD17FFB"/>
    <w:multiLevelType w:val="hybridMultilevel"/>
    <w:tmpl w:val="1D7A49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86384E"/>
    <w:multiLevelType w:val="hybridMultilevel"/>
    <w:tmpl w:val="6A689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980560"/>
    <w:multiLevelType w:val="hybridMultilevel"/>
    <w:tmpl w:val="CFFA4A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21B7A66"/>
    <w:multiLevelType w:val="hybridMultilevel"/>
    <w:tmpl w:val="ECA410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63A279FB"/>
    <w:multiLevelType w:val="hybridMultilevel"/>
    <w:tmpl w:val="6CB6F318"/>
    <w:lvl w:ilvl="0" w:tplc="6750E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6F7E4E"/>
    <w:multiLevelType w:val="hybridMultilevel"/>
    <w:tmpl w:val="BAA029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93908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FC47C7B"/>
    <w:multiLevelType w:val="hybridMultilevel"/>
    <w:tmpl w:val="B1F204BE"/>
    <w:lvl w:ilvl="0" w:tplc="237E0E88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3735D65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8A527CF"/>
    <w:multiLevelType w:val="hybridMultilevel"/>
    <w:tmpl w:val="D9AEA650"/>
    <w:lvl w:ilvl="0" w:tplc="859052E0">
      <w:start w:val="1"/>
      <w:numFmt w:val="lowerLetter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8B631AD"/>
    <w:multiLevelType w:val="hybridMultilevel"/>
    <w:tmpl w:val="1066837A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4">
    <w:nsid w:val="7AC17F79"/>
    <w:multiLevelType w:val="hybridMultilevel"/>
    <w:tmpl w:val="EB304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EA0184"/>
    <w:multiLevelType w:val="multilevel"/>
    <w:tmpl w:val="1CE4B8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3"/>
  </w:num>
  <w:num w:numId="3">
    <w:abstractNumId w:val="3"/>
  </w:num>
  <w:num w:numId="4">
    <w:abstractNumId w:val="4"/>
  </w:num>
  <w:num w:numId="5">
    <w:abstractNumId w:val="26"/>
  </w:num>
  <w:num w:numId="6">
    <w:abstractNumId w:val="18"/>
  </w:num>
  <w:num w:numId="7">
    <w:abstractNumId w:val="11"/>
  </w:num>
  <w:num w:numId="8">
    <w:abstractNumId w:val="35"/>
  </w:num>
  <w:num w:numId="9">
    <w:abstractNumId w:val="28"/>
  </w:num>
  <w:num w:numId="10">
    <w:abstractNumId w:val="9"/>
  </w:num>
  <w:num w:numId="11">
    <w:abstractNumId w:val="25"/>
  </w:num>
  <w:num w:numId="12">
    <w:abstractNumId w:val="20"/>
  </w:num>
  <w:num w:numId="13">
    <w:abstractNumId w:val="2"/>
  </w:num>
  <w:num w:numId="14">
    <w:abstractNumId w:val="14"/>
  </w:num>
  <w:num w:numId="15">
    <w:abstractNumId w:val="30"/>
  </w:num>
  <w:num w:numId="16">
    <w:abstractNumId w:val="34"/>
  </w:num>
  <w:num w:numId="17">
    <w:abstractNumId w:val="21"/>
  </w:num>
  <w:num w:numId="18">
    <w:abstractNumId w:val="32"/>
  </w:num>
  <w:num w:numId="19">
    <w:abstractNumId w:val="29"/>
  </w:num>
  <w:num w:numId="20">
    <w:abstractNumId w:val="31"/>
  </w:num>
  <w:num w:numId="21">
    <w:abstractNumId w:val="13"/>
  </w:num>
  <w:num w:numId="22">
    <w:abstractNumId w:val="6"/>
  </w:num>
  <w:num w:numId="23">
    <w:abstractNumId w:val="10"/>
  </w:num>
  <w:num w:numId="24">
    <w:abstractNumId w:val="33"/>
  </w:num>
  <w:num w:numId="25">
    <w:abstractNumId w:val="19"/>
  </w:num>
  <w:num w:numId="26">
    <w:abstractNumId w:val="5"/>
  </w:num>
  <w:num w:numId="27">
    <w:abstractNumId w:val="24"/>
  </w:num>
  <w:num w:numId="28">
    <w:abstractNumId w:val="16"/>
  </w:num>
  <w:num w:numId="29">
    <w:abstractNumId w:val="8"/>
  </w:num>
  <w:num w:numId="30">
    <w:abstractNumId w:val="15"/>
  </w:num>
  <w:num w:numId="31">
    <w:abstractNumId w:val="7"/>
  </w:num>
  <w:num w:numId="32">
    <w:abstractNumId w:val="1"/>
  </w:num>
  <w:num w:numId="33">
    <w:abstractNumId w:val="27"/>
  </w:num>
  <w:num w:numId="34">
    <w:abstractNumId w:val="12"/>
  </w:num>
  <w:num w:numId="35">
    <w:abstractNumId w:val="1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B2"/>
    <w:rsid w:val="000019F1"/>
    <w:rsid w:val="00002957"/>
    <w:rsid w:val="000145A6"/>
    <w:rsid w:val="00021E7E"/>
    <w:rsid w:val="0002409D"/>
    <w:rsid w:val="0002609E"/>
    <w:rsid w:val="0002740C"/>
    <w:rsid w:val="0003190C"/>
    <w:rsid w:val="00043C5E"/>
    <w:rsid w:val="0004463A"/>
    <w:rsid w:val="000447DF"/>
    <w:rsid w:val="000468ED"/>
    <w:rsid w:val="0006199F"/>
    <w:rsid w:val="00080784"/>
    <w:rsid w:val="00087567"/>
    <w:rsid w:val="000917C3"/>
    <w:rsid w:val="00094615"/>
    <w:rsid w:val="00094A50"/>
    <w:rsid w:val="000B245F"/>
    <w:rsid w:val="000B3563"/>
    <w:rsid w:val="000B3D48"/>
    <w:rsid w:val="000B42B9"/>
    <w:rsid w:val="000B7445"/>
    <w:rsid w:val="000C2441"/>
    <w:rsid w:val="000C32DD"/>
    <w:rsid w:val="000C5EE5"/>
    <w:rsid w:val="000C75A0"/>
    <w:rsid w:val="000D2A46"/>
    <w:rsid w:val="000D2AD6"/>
    <w:rsid w:val="000D6EC3"/>
    <w:rsid w:val="000E08A3"/>
    <w:rsid w:val="000E7557"/>
    <w:rsid w:val="000F2AF4"/>
    <w:rsid w:val="000F3CA9"/>
    <w:rsid w:val="001001CF"/>
    <w:rsid w:val="00101DFD"/>
    <w:rsid w:val="00102EF2"/>
    <w:rsid w:val="00112544"/>
    <w:rsid w:val="0011312D"/>
    <w:rsid w:val="00120A59"/>
    <w:rsid w:val="00121001"/>
    <w:rsid w:val="00121304"/>
    <w:rsid w:val="00122A45"/>
    <w:rsid w:val="001339B9"/>
    <w:rsid w:val="0014576C"/>
    <w:rsid w:val="001535D4"/>
    <w:rsid w:val="001643C3"/>
    <w:rsid w:val="00170285"/>
    <w:rsid w:val="00170D0B"/>
    <w:rsid w:val="00173718"/>
    <w:rsid w:val="00175A9C"/>
    <w:rsid w:val="00182401"/>
    <w:rsid w:val="00182895"/>
    <w:rsid w:val="00193C6A"/>
    <w:rsid w:val="001978F5"/>
    <w:rsid w:val="001A07F6"/>
    <w:rsid w:val="001A0EEA"/>
    <w:rsid w:val="001A197C"/>
    <w:rsid w:val="001A324F"/>
    <w:rsid w:val="001A5DAF"/>
    <w:rsid w:val="001A5EF6"/>
    <w:rsid w:val="001A6695"/>
    <w:rsid w:val="001B3897"/>
    <w:rsid w:val="001B5FCD"/>
    <w:rsid w:val="001C33B1"/>
    <w:rsid w:val="001D0352"/>
    <w:rsid w:val="001D42E8"/>
    <w:rsid w:val="001D65B9"/>
    <w:rsid w:val="001D68D3"/>
    <w:rsid w:val="001E72F2"/>
    <w:rsid w:val="001F2243"/>
    <w:rsid w:val="001F3462"/>
    <w:rsid w:val="0020002C"/>
    <w:rsid w:val="00200CD2"/>
    <w:rsid w:val="002045DD"/>
    <w:rsid w:val="00204D8E"/>
    <w:rsid w:val="00206039"/>
    <w:rsid w:val="002155C8"/>
    <w:rsid w:val="0022236C"/>
    <w:rsid w:val="002255ED"/>
    <w:rsid w:val="00230B38"/>
    <w:rsid w:val="0023217A"/>
    <w:rsid w:val="002416F4"/>
    <w:rsid w:val="00246735"/>
    <w:rsid w:val="0025003F"/>
    <w:rsid w:val="002650B5"/>
    <w:rsid w:val="002657A7"/>
    <w:rsid w:val="00273651"/>
    <w:rsid w:val="00273E43"/>
    <w:rsid w:val="00275CAD"/>
    <w:rsid w:val="00280D4E"/>
    <w:rsid w:val="00281B8F"/>
    <w:rsid w:val="002821EA"/>
    <w:rsid w:val="00294BB5"/>
    <w:rsid w:val="002A048C"/>
    <w:rsid w:val="002A16D4"/>
    <w:rsid w:val="002A2FA9"/>
    <w:rsid w:val="002A6C3B"/>
    <w:rsid w:val="002B1FAD"/>
    <w:rsid w:val="002B7265"/>
    <w:rsid w:val="002C05EF"/>
    <w:rsid w:val="002D1239"/>
    <w:rsid w:val="002D54A0"/>
    <w:rsid w:val="002D642C"/>
    <w:rsid w:val="002D6C39"/>
    <w:rsid w:val="002D772A"/>
    <w:rsid w:val="002E58A7"/>
    <w:rsid w:val="002E716E"/>
    <w:rsid w:val="002F111B"/>
    <w:rsid w:val="002F40E7"/>
    <w:rsid w:val="002F7028"/>
    <w:rsid w:val="00323F95"/>
    <w:rsid w:val="00332244"/>
    <w:rsid w:val="00332697"/>
    <w:rsid w:val="003359CB"/>
    <w:rsid w:val="00335FDE"/>
    <w:rsid w:val="00337641"/>
    <w:rsid w:val="00340CB1"/>
    <w:rsid w:val="003441FE"/>
    <w:rsid w:val="00352A55"/>
    <w:rsid w:val="0035378A"/>
    <w:rsid w:val="00356CDB"/>
    <w:rsid w:val="0035739C"/>
    <w:rsid w:val="00360967"/>
    <w:rsid w:val="003643F9"/>
    <w:rsid w:val="003678D4"/>
    <w:rsid w:val="00371A4E"/>
    <w:rsid w:val="00373DB6"/>
    <w:rsid w:val="00374916"/>
    <w:rsid w:val="00375397"/>
    <w:rsid w:val="00376569"/>
    <w:rsid w:val="00385631"/>
    <w:rsid w:val="0039551F"/>
    <w:rsid w:val="003962D2"/>
    <w:rsid w:val="003A6EDD"/>
    <w:rsid w:val="003B6B10"/>
    <w:rsid w:val="003C1EE4"/>
    <w:rsid w:val="003C270B"/>
    <w:rsid w:val="003C2B13"/>
    <w:rsid w:val="003C3FD8"/>
    <w:rsid w:val="003E06A1"/>
    <w:rsid w:val="003E13C0"/>
    <w:rsid w:val="003F11B7"/>
    <w:rsid w:val="003F3E85"/>
    <w:rsid w:val="003F6F0B"/>
    <w:rsid w:val="004020F9"/>
    <w:rsid w:val="004255B7"/>
    <w:rsid w:val="00425DBD"/>
    <w:rsid w:val="00432914"/>
    <w:rsid w:val="00435CC3"/>
    <w:rsid w:val="00441358"/>
    <w:rsid w:val="00450661"/>
    <w:rsid w:val="0045178F"/>
    <w:rsid w:val="00452348"/>
    <w:rsid w:val="00456700"/>
    <w:rsid w:val="004569FF"/>
    <w:rsid w:val="00457C9B"/>
    <w:rsid w:val="00460949"/>
    <w:rsid w:val="00460B64"/>
    <w:rsid w:val="00460DC9"/>
    <w:rsid w:val="00462277"/>
    <w:rsid w:val="004650E3"/>
    <w:rsid w:val="00472396"/>
    <w:rsid w:val="00474468"/>
    <w:rsid w:val="00476775"/>
    <w:rsid w:val="00484E9D"/>
    <w:rsid w:val="004857EC"/>
    <w:rsid w:val="00485FE5"/>
    <w:rsid w:val="00487124"/>
    <w:rsid w:val="004964E2"/>
    <w:rsid w:val="00496EC0"/>
    <w:rsid w:val="004974F4"/>
    <w:rsid w:val="004A12D2"/>
    <w:rsid w:val="004A3FE2"/>
    <w:rsid w:val="004A412A"/>
    <w:rsid w:val="004B00A3"/>
    <w:rsid w:val="004B1C3C"/>
    <w:rsid w:val="004B3466"/>
    <w:rsid w:val="004B3D9F"/>
    <w:rsid w:val="004B4203"/>
    <w:rsid w:val="004C271F"/>
    <w:rsid w:val="004C6F4F"/>
    <w:rsid w:val="004D656B"/>
    <w:rsid w:val="004E1D58"/>
    <w:rsid w:val="004E23B1"/>
    <w:rsid w:val="004E3C15"/>
    <w:rsid w:val="004E6430"/>
    <w:rsid w:val="004F15BE"/>
    <w:rsid w:val="004F29F8"/>
    <w:rsid w:val="004F3941"/>
    <w:rsid w:val="004F6CDE"/>
    <w:rsid w:val="00514A0C"/>
    <w:rsid w:val="0051532B"/>
    <w:rsid w:val="00517648"/>
    <w:rsid w:val="00522EC1"/>
    <w:rsid w:val="00524178"/>
    <w:rsid w:val="00525C3B"/>
    <w:rsid w:val="005265DF"/>
    <w:rsid w:val="00526C6C"/>
    <w:rsid w:val="00534F38"/>
    <w:rsid w:val="00536175"/>
    <w:rsid w:val="00552666"/>
    <w:rsid w:val="00553E08"/>
    <w:rsid w:val="005602B7"/>
    <w:rsid w:val="00560898"/>
    <w:rsid w:val="00561D81"/>
    <w:rsid w:val="005676F2"/>
    <w:rsid w:val="00567B84"/>
    <w:rsid w:val="0057318A"/>
    <w:rsid w:val="00574084"/>
    <w:rsid w:val="005801EF"/>
    <w:rsid w:val="00582474"/>
    <w:rsid w:val="00583D60"/>
    <w:rsid w:val="00585D26"/>
    <w:rsid w:val="005862B7"/>
    <w:rsid w:val="005879CC"/>
    <w:rsid w:val="00593EC8"/>
    <w:rsid w:val="005A1B62"/>
    <w:rsid w:val="005A46DB"/>
    <w:rsid w:val="005A7CDA"/>
    <w:rsid w:val="005B38C6"/>
    <w:rsid w:val="005B4694"/>
    <w:rsid w:val="005B7EF5"/>
    <w:rsid w:val="005C40F2"/>
    <w:rsid w:val="005D40D0"/>
    <w:rsid w:val="005E0822"/>
    <w:rsid w:val="005E71A3"/>
    <w:rsid w:val="00606BE3"/>
    <w:rsid w:val="006105F4"/>
    <w:rsid w:val="006178A8"/>
    <w:rsid w:val="00617DE9"/>
    <w:rsid w:val="006202DE"/>
    <w:rsid w:val="006245B2"/>
    <w:rsid w:val="00624BD0"/>
    <w:rsid w:val="00630E80"/>
    <w:rsid w:val="00632AC8"/>
    <w:rsid w:val="00632AEF"/>
    <w:rsid w:val="00635EE8"/>
    <w:rsid w:val="00636529"/>
    <w:rsid w:val="006401E9"/>
    <w:rsid w:val="006423A6"/>
    <w:rsid w:val="0064328C"/>
    <w:rsid w:val="00652DEC"/>
    <w:rsid w:val="00657647"/>
    <w:rsid w:val="00667EB6"/>
    <w:rsid w:val="0067049C"/>
    <w:rsid w:val="00671DD1"/>
    <w:rsid w:val="00672470"/>
    <w:rsid w:val="00674EEC"/>
    <w:rsid w:val="006754F4"/>
    <w:rsid w:val="00675BF3"/>
    <w:rsid w:val="00675CB1"/>
    <w:rsid w:val="006840E5"/>
    <w:rsid w:val="006902CC"/>
    <w:rsid w:val="00696BDA"/>
    <w:rsid w:val="006A15AD"/>
    <w:rsid w:val="006A58BE"/>
    <w:rsid w:val="006A622C"/>
    <w:rsid w:val="006B122A"/>
    <w:rsid w:val="006B211A"/>
    <w:rsid w:val="006B238F"/>
    <w:rsid w:val="006B4A0C"/>
    <w:rsid w:val="006B57D3"/>
    <w:rsid w:val="006C11C8"/>
    <w:rsid w:val="006C2B54"/>
    <w:rsid w:val="006C3785"/>
    <w:rsid w:val="006C3EBF"/>
    <w:rsid w:val="006C5B77"/>
    <w:rsid w:val="006D1A3A"/>
    <w:rsid w:val="006D447B"/>
    <w:rsid w:val="006D7308"/>
    <w:rsid w:val="006E320D"/>
    <w:rsid w:val="006F42A1"/>
    <w:rsid w:val="00714E60"/>
    <w:rsid w:val="0071598A"/>
    <w:rsid w:val="0073470D"/>
    <w:rsid w:val="0073663D"/>
    <w:rsid w:val="00745CFB"/>
    <w:rsid w:val="00750298"/>
    <w:rsid w:val="00755CC1"/>
    <w:rsid w:val="00757406"/>
    <w:rsid w:val="00764EAC"/>
    <w:rsid w:val="007809D5"/>
    <w:rsid w:val="00785EC9"/>
    <w:rsid w:val="007907B8"/>
    <w:rsid w:val="0079495E"/>
    <w:rsid w:val="00795A9B"/>
    <w:rsid w:val="00795D06"/>
    <w:rsid w:val="00796A00"/>
    <w:rsid w:val="007A225C"/>
    <w:rsid w:val="007A4264"/>
    <w:rsid w:val="007A4FD9"/>
    <w:rsid w:val="007A56F2"/>
    <w:rsid w:val="007B03AC"/>
    <w:rsid w:val="007B4B8D"/>
    <w:rsid w:val="007B5E5C"/>
    <w:rsid w:val="007C25CA"/>
    <w:rsid w:val="007D2700"/>
    <w:rsid w:val="007D2E9E"/>
    <w:rsid w:val="007D5324"/>
    <w:rsid w:val="007D5ABC"/>
    <w:rsid w:val="007D6F26"/>
    <w:rsid w:val="007D7649"/>
    <w:rsid w:val="007F2A0D"/>
    <w:rsid w:val="007F6609"/>
    <w:rsid w:val="008012A6"/>
    <w:rsid w:val="00812AD0"/>
    <w:rsid w:val="00815B79"/>
    <w:rsid w:val="00816A31"/>
    <w:rsid w:val="00822D7D"/>
    <w:rsid w:val="008266A4"/>
    <w:rsid w:val="00830B69"/>
    <w:rsid w:val="008321FD"/>
    <w:rsid w:val="0083247F"/>
    <w:rsid w:val="00836A55"/>
    <w:rsid w:val="00851627"/>
    <w:rsid w:val="00856A6B"/>
    <w:rsid w:val="00860894"/>
    <w:rsid w:val="008642E9"/>
    <w:rsid w:val="00873405"/>
    <w:rsid w:val="00884F0B"/>
    <w:rsid w:val="00885438"/>
    <w:rsid w:val="0089449F"/>
    <w:rsid w:val="0089698A"/>
    <w:rsid w:val="008A14A7"/>
    <w:rsid w:val="008A35FD"/>
    <w:rsid w:val="008A3BAB"/>
    <w:rsid w:val="008B2985"/>
    <w:rsid w:val="008C08E3"/>
    <w:rsid w:val="008C44D9"/>
    <w:rsid w:val="008C7AE2"/>
    <w:rsid w:val="008E067C"/>
    <w:rsid w:val="008F2287"/>
    <w:rsid w:val="008F3398"/>
    <w:rsid w:val="008F391F"/>
    <w:rsid w:val="008F4C85"/>
    <w:rsid w:val="008F61EA"/>
    <w:rsid w:val="008F6360"/>
    <w:rsid w:val="00904FC3"/>
    <w:rsid w:val="00907CED"/>
    <w:rsid w:val="009104E4"/>
    <w:rsid w:val="009145AB"/>
    <w:rsid w:val="00915976"/>
    <w:rsid w:val="00923365"/>
    <w:rsid w:val="00923E10"/>
    <w:rsid w:val="009247AD"/>
    <w:rsid w:val="00925A35"/>
    <w:rsid w:val="00930D21"/>
    <w:rsid w:val="0093474C"/>
    <w:rsid w:val="0093577E"/>
    <w:rsid w:val="00947FC8"/>
    <w:rsid w:val="009504FE"/>
    <w:rsid w:val="00957F74"/>
    <w:rsid w:val="00961530"/>
    <w:rsid w:val="009616DD"/>
    <w:rsid w:val="00962E73"/>
    <w:rsid w:val="0096645C"/>
    <w:rsid w:val="009717C6"/>
    <w:rsid w:val="00971EA0"/>
    <w:rsid w:val="00972370"/>
    <w:rsid w:val="009819AB"/>
    <w:rsid w:val="0098411F"/>
    <w:rsid w:val="00987BF4"/>
    <w:rsid w:val="009934EF"/>
    <w:rsid w:val="009A02D1"/>
    <w:rsid w:val="009B0F3D"/>
    <w:rsid w:val="009B58D2"/>
    <w:rsid w:val="009D49EF"/>
    <w:rsid w:val="009D6CFC"/>
    <w:rsid w:val="009D77E9"/>
    <w:rsid w:val="009E4073"/>
    <w:rsid w:val="009E585B"/>
    <w:rsid w:val="009F12C5"/>
    <w:rsid w:val="009F50A5"/>
    <w:rsid w:val="00A02522"/>
    <w:rsid w:val="00A2309B"/>
    <w:rsid w:val="00A249FA"/>
    <w:rsid w:val="00A347A5"/>
    <w:rsid w:val="00A37665"/>
    <w:rsid w:val="00A41F2B"/>
    <w:rsid w:val="00A43FC7"/>
    <w:rsid w:val="00A5213A"/>
    <w:rsid w:val="00A53E96"/>
    <w:rsid w:val="00A56559"/>
    <w:rsid w:val="00A6038B"/>
    <w:rsid w:val="00A60FC2"/>
    <w:rsid w:val="00A82A07"/>
    <w:rsid w:val="00A83558"/>
    <w:rsid w:val="00A85A34"/>
    <w:rsid w:val="00A876B5"/>
    <w:rsid w:val="00A878EB"/>
    <w:rsid w:val="00A9484C"/>
    <w:rsid w:val="00A94964"/>
    <w:rsid w:val="00A95A0D"/>
    <w:rsid w:val="00AA1C23"/>
    <w:rsid w:val="00AA78EC"/>
    <w:rsid w:val="00AB0136"/>
    <w:rsid w:val="00AB066F"/>
    <w:rsid w:val="00AB1353"/>
    <w:rsid w:val="00AC6283"/>
    <w:rsid w:val="00AD1F2B"/>
    <w:rsid w:val="00AD661A"/>
    <w:rsid w:val="00AE13F5"/>
    <w:rsid w:val="00AE3D02"/>
    <w:rsid w:val="00AE4F70"/>
    <w:rsid w:val="00AE5860"/>
    <w:rsid w:val="00AF136A"/>
    <w:rsid w:val="00AF528C"/>
    <w:rsid w:val="00B13C71"/>
    <w:rsid w:val="00B144BD"/>
    <w:rsid w:val="00B16425"/>
    <w:rsid w:val="00B16B74"/>
    <w:rsid w:val="00B27E4A"/>
    <w:rsid w:val="00B3022F"/>
    <w:rsid w:val="00B3683E"/>
    <w:rsid w:val="00B443BF"/>
    <w:rsid w:val="00B53E07"/>
    <w:rsid w:val="00B55323"/>
    <w:rsid w:val="00B5583A"/>
    <w:rsid w:val="00B55E2D"/>
    <w:rsid w:val="00B62C4B"/>
    <w:rsid w:val="00B642AF"/>
    <w:rsid w:val="00B64DC2"/>
    <w:rsid w:val="00B66921"/>
    <w:rsid w:val="00B716C8"/>
    <w:rsid w:val="00B736B2"/>
    <w:rsid w:val="00B77C18"/>
    <w:rsid w:val="00B814C0"/>
    <w:rsid w:val="00B844A0"/>
    <w:rsid w:val="00B86751"/>
    <w:rsid w:val="00B94618"/>
    <w:rsid w:val="00BA6016"/>
    <w:rsid w:val="00BA6087"/>
    <w:rsid w:val="00BB049F"/>
    <w:rsid w:val="00BC5897"/>
    <w:rsid w:val="00BC6A02"/>
    <w:rsid w:val="00BD31E0"/>
    <w:rsid w:val="00BD5AD0"/>
    <w:rsid w:val="00BE2EA9"/>
    <w:rsid w:val="00BE6BF2"/>
    <w:rsid w:val="00BE7380"/>
    <w:rsid w:val="00BF0473"/>
    <w:rsid w:val="00BF441A"/>
    <w:rsid w:val="00BF4575"/>
    <w:rsid w:val="00C05C74"/>
    <w:rsid w:val="00C12D42"/>
    <w:rsid w:val="00C15B70"/>
    <w:rsid w:val="00C26B01"/>
    <w:rsid w:val="00C27E45"/>
    <w:rsid w:val="00C30A47"/>
    <w:rsid w:val="00C3549C"/>
    <w:rsid w:val="00C41E89"/>
    <w:rsid w:val="00C43CDF"/>
    <w:rsid w:val="00C463BD"/>
    <w:rsid w:val="00C55556"/>
    <w:rsid w:val="00C57CA2"/>
    <w:rsid w:val="00C6246C"/>
    <w:rsid w:val="00C674F2"/>
    <w:rsid w:val="00C7029B"/>
    <w:rsid w:val="00C71BC9"/>
    <w:rsid w:val="00C734C2"/>
    <w:rsid w:val="00C77F15"/>
    <w:rsid w:val="00C8118E"/>
    <w:rsid w:val="00C81EB3"/>
    <w:rsid w:val="00C975F2"/>
    <w:rsid w:val="00CA510D"/>
    <w:rsid w:val="00CA545E"/>
    <w:rsid w:val="00CA5549"/>
    <w:rsid w:val="00CB6544"/>
    <w:rsid w:val="00CC2651"/>
    <w:rsid w:val="00CC289B"/>
    <w:rsid w:val="00CD39DF"/>
    <w:rsid w:val="00CD6731"/>
    <w:rsid w:val="00CD6C62"/>
    <w:rsid w:val="00CE050C"/>
    <w:rsid w:val="00CE0ECB"/>
    <w:rsid w:val="00CE2A41"/>
    <w:rsid w:val="00CF0F89"/>
    <w:rsid w:val="00CF3908"/>
    <w:rsid w:val="00CF5209"/>
    <w:rsid w:val="00CF6E6E"/>
    <w:rsid w:val="00D1753D"/>
    <w:rsid w:val="00D220D4"/>
    <w:rsid w:val="00D24FF0"/>
    <w:rsid w:val="00D31629"/>
    <w:rsid w:val="00D31E9C"/>
    <w:rsid w:val="00D347CC"/>
    <w:rsid w:val="00D44268"/>
    <w:rsid w:val="00D50C20"/>
    <w:rsid w:val="00D601CF"/>
    <w:rsid w:val="00D602C2"/>
    <w:rsid w:val="00D61A02"/>
    <w:rsid w:val="00D631BF"/>
    <w:rsid w:val="00D6599E"/>
    <w:rsid w:val="00D72CE3"/>
    <w:rsid w:val="00D753A6"/>
    <w:rsid w:val="00D7650D"/>
    <w:rsid w:val="00D84F82"/>
    <w:rsid w:val="00D85DC6"/>
    <w:rsid w:val="00D9477C"/>
    <w:rsid w:val="00D95832"/>
    <w:rsid w:val="00DA4574"/>
    <w:rsid w:val="00DA7011"/>
    <w:rsid w:val="00DB3FE1"/>
    <w:rsid w:val="00DB4141"/>
    <w:rsid w:val="00DB540A"/>
    <w:rsid w:val="00DC0919"/>
    <w:rsid w:val="00DD01E8"/>
    <w:rsid w:val="00DD0562"/>
    <w:rsid w:val="00DE37E2"/>
    <w:rsid w:val="00DE439B"/>
    <w:rsid w:val="00E00B60"/>
    <w:rsid w:val="00E02A93"/>
    <w:rsid w:val="00E04C58"/>
    <w:rsid w:val="00E135A2"/>
    <w:rsid w:val="00E14C2F"/>
    <w:rsid w:val="00E24EDC"/>
    <w:rsid w:val="00E25121"/>
    <w:rsid w:val="00E25A21"/>
    <w:rsid w:val="00E26633"/>
    <w:rsid w:val="00E26A92"/>
    <w:rsid w:val="00E271CF"/>
    <w:rsid w:val="00E30335"/>
    <w:rsid w:val="00E37057"/>
    <w:rsid w:val="00E4449D"/>
    <w:rsid w:val="00E54564"/>
    <w:rsid w:val="00E549E6"/>
    <w:rsid w:val="00E54E9B"/>
    <w:rsid w:val="00E659A5"/>
    <w:rsid w:val="00E65BDC"/>
    <w:rsid w:val="00E70873"/>
    <w:rsid w:val="00E739C8"/>
    <w:rsid w:val="00E86C19"/>
    <w:rsid w:val="00E907EA"/>
    <w:rsid w:val="00E911C4"/>
    <w:rsid w:val="00E97680"/>
    <w:rsid w:val="00EA1AC6"/>
    <w:rsid w:val="00EA678A"/>
    <w:rsid w:val="00EB027F"/>
    <w:rsid w:val="00EB045A"/>
    <w:rsid w:val="00EB3670"/>
    <w:rsid w:val="00EB484B"/>
    <w:rsid w:val="00EB76C2"/>
    <w:rsid w:val="00EC1962"/>
    <w:rsid w:val="00EC5195"/>
    <w:rsid w:val="00EC58AD"/>
    <w:rsid w:val="00ED2AB0"/>
    <w:rsid w:val="00EE14F9"/>
    <w:rsid w:val="00EE1AF5"/>
    <w:rsid w:val="00EE328F"/>
    <w:rsid w:val="00EE3760"/>
    <w:rsid w:val="00EE4F4E"/>
    <w:rsid w:val="00EE782C"/>
    <w:rsid w:val="00EF00EA"/>
    <w:rsid w:val="00EF4153"/>
    <w:rsid w:val="00F006AB"/>
    <w:rsid w:val="00F015E1"/>
    <w:rsid w:val="00F105B5"/>
    <w:rsid w:val="00F226B7"/>
    <w:rsid w:val="00F24347"/>
    <w:rsid w:val="00F277F9"/>
    <w:rsid w:val="00F343EF"/>
    <w:rsid w:val="00F353A2"/>
    <w:rsid w:val="00F37E26"/>
    <w:rsid w:val="00F417A9"/>
    <w:rsid w:val="00F43C29"/>
    <w:rsid w:val="00F46D2C"/>
    <w:rsid w:val="00F70F3C"/>
    <w:rsid w:val="00F71A10"/>
    <w:rsid w:val="00F763D2"/>
    <w:rsid w:val="00F80194"/>
    <w:rsid w:val="00F926FC"/>
    <w:rsid w:val="00FA479E"/>
    <w:rsid w:val="00FA4A55"/>
    <w:rsid w:val="00FB1882"/>
    <w:rsid w:val="00FB772E"/>
    <w:rsid w:val="00FC137F"/>
    <w:rsid w:val="00FC5ED3"/>
    <w:rsid w:val="00FC65CE"/>
    <w:rsid w:val="00FE5056"/>
    <w:rsid w:val="00FE761E"/>
    <w:rsid w:val="00FE7FAA"/>
    <w:rsid w:val="00FF1391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F62B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1643C3"/>
    <w:pPr>
      <w:keepNext/>
      <w:shd w:val="clear" w:color="auto" w:fill="000000"/>
      <w:jc w:val="center"/>
      <w:outlineLvl w:val="0"/>
    </w:pPr>
    <w:rPr>
      <w:rFonts w:ascii="Avant Guard" w:hAnsi="Avant Guar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9B58D2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customStyle="1" w:styleId="sup">
    <w:name w:val="sup"/>
    <w:basedOn w:val="DefaultParagraphFont"/>
    <w:rsid w:val="009B58D2"/>
  </w:style>
  <w:style w:type="paragraph" w:styleId="BalloonText">
    <w:name w:val="Balloon Text"/>
    <w:basedOn w:val="Normal"/>
    <w:link w:val="BalloonTextChar"/>
    <w:rsid w:val="000319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190C"/>
    <w:rPr>
      <w:rFonts w:ascii="Lucida Grande" w:hAnsi="Lucida Grande" w:cs="Lucida Grande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923E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43C3"/>
    <w:rPr>
      <w:rFonts w:ascii="Avant Guard" w:hAnsi="Avant Guard"/>
      <w:b/>
      <w:sz w:val="28"/>
      <w:shd w:val="clear" w:color="auto" w:fil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1643C3"/>
    <w:pPr>
      <w:keepNext/>
      <w:shd w:val="clear" w:color="auto" w:fill="000000"/>
      <w:jc w:val="center"/>
      <w:outlineLvl w:val="0"/>
    </w:pPr>
    <w:rPr>
      <w:rFonts w:ascii="Avant Guard" w:hAnsi="Avant Guar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9B58D2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customStyle="1" w:styleId="sup">
    <w:name w:val="sup"/>
    <w:basedOn w:val="DefaultParagraphFont"/>
    <w:rsid w:val="009B58D2"/>
  </w:style>
  <w:style w:type="paragraph" w:styleId="BalloonText">
    <w:name w:val="Balloon Text"/>
    <w:basedOn w:val="Normal"/>
    <w:link w:val="BalloonTextChar"/>
    <w:rsid w:val="000319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190C"/>
    <w:rPr>
      <w:rFonts w:ascii="Lucida Grande" w:hAnsi="Lucida Grande" w:cs="Lucida Grande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923E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43C3"/>
    <w:rPr>
      <w:rFonts w:ascii="Avant Guard" w:hAnsi="Avant Guard"/>
      <w:b/>
      <w:sz w:val="28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671</Words>
  <Characters>3826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How's Your 500 Year Plan?</vt:lpstr>
    </vt:vector>
  </TitlesOfParts>
  <Company> 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How's Your 500 Year Plan?</dc:title>
  <dc:subject>Father's Day, 1999</dc:subject>
  <dc:creator>Tobey Montgomery</dc:creator>
  <cp:keywords/>
  <cp:lastModifiedBy>Tobey Montgomery</cp:lastModifiedBy>
  <cp:revision>5</cp:revision>
  <cp:lastPrinted>2015-10-05T22:46:00Z</cp:lastPrinted>
  <dcterms:created xsi:type="dcterms:W3CDTF">2015-10-17T21:55:00Z</dcterms:created>
  <dcterms:modified xsi:type="dcterms:W3CDTF">2015-10-17T23:48:00Z</dcterms:modified>
</cp:coreProperties>
</file>